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F41D2" w14:textId="77777777" w:rsidR="009C492F" w:rsidRPr="00E96FE2" w:rsidRDefault="009C492F" w:rsidP="009C492F">
      <w:pPr>
        <w:spacing w:line="240" w:lineRule="auto"/>
        <w:contextualSpacing/>
        <w:rPr>
          <w:rFonts w:ascii="Times New Roman" w:hAnsi="Times New Roman"/>
          <w:sz w:val="26"/>
          <w:szCs w:val="26"/>
          <w:lang w:val="vi-VN"/>
        </w:rPr>
      </w:pPr>
      <w:r w:rsidRPr="00E96FE2">
        <w:rPr>
          <w:rFonts w:ascii="Times New Roman" w:hAnsi="Times New Roman"/>
          <w:sz w:val="26"/>
          <w:szCs w:val="26"/>
          <w:lang w:val="vi-VN"/>
        </w:rPr>
        <w:t>TRƯỜNG ĐH NÔNG LÂM TP.HCMCỘNG HÒA XÃ HỘI CHỦ NGHĨA VIỆT NAM</w:t>
      </w:r>
    </w:p>
    <w:p w14:paraId="0E9CF1D4" w14:textId="3C6F036B" w:rsidR="009C492F" w:rsidRDefault="00B90F6B" w:rsidP="009C492F">
      <w:pPr>
        <w:spacing w:line="240" w:lineRule="auto"/>
        <w:contextualSpacing/>
        <w:rPr>
          <w:rFonts w:ascii="Times New Roman" w:hAnsi="Times New Roman"/>
          <w:b/>
          <w:sz w:val="26"/>
          <w:szCs w:val="26"/>
          <w:lang w:val="vi-VN"/>
        </w:rPr>
      </w:pPr>
      <w:r>
        <w:rPr>
          <w:rFonts w:ascii="Times New Roman" w:hAnsi="Times New Roman"/>
          <w:noProof/>
          <w:sz w:val="26"/>
          <w:szCs w:val="26"/>
        </w:rPr>
        <mc:AlternateContent>
          <mc:Choice Requires="wps">
            <w:drawing>
              <wp:anchor distT="4294967294" distB="4294967294" distL="114300" distR="114300" simplePos="0" relativeHeight="251659264" behindDoc="0" locked="0" layoutInCell="1" allowOverlap="1" wp14:anchorId="636AE5DB" wp14:editId="5DF934E4">
                <wp:simplePos x="0" y="0"/>
                <wp:positionH relativeFrom="column">
                  <wp:posOffset>3228975</wp:posOffset>
                </wp:positionH>
                <wp:positionV relativeFrom="paragraph">
                  <wp:posOffset>229869</wp:posOffset>
                </wp:positionV>
                <wp:extent cx="155511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BB930E" id="_x0000_t32" coordsize="21600,21600" o:spt="32" o:oned="t" path="m,l21600,21600e" filled="f">
                <v:path arrowok="t" fillok="f" o:connecttype="none"/>
                <o:lock v:ext="edit" shapetype="t"/>
              </v:shapetype>
              <v:shape id="Straight Arrow Connector 3" o:spid="_x0000_s1026" type="#_x0000_t32" style="position:absolute;margin-left:254.25pt;margin-top:18.1pt;width:122.4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"/>
            </w:pict>
          </mc:Fallback>
        </mc:AlternateContent>
      </w:r>
      <w:r>
        <w:rPr>
          <w:rFonts w:ascii="Times New Roman" w:hAnsi="Times New Roman"/>
          <w:noProof/>
          <w:sz w:val="26"/>
          <w:szCs w:val="26"/>
        </w:rPr>
        <mc:AlternateContent>
          <mc:Choice Requires="wps">
            <w:drawing>
              <wp:anchor distT="4294967294" distB="4294967294" distL="114300" distR="114300" simplePos="0" relativeHeight="251660288" behindDoc="0" locked="0" layoutInCell="1" allowOverlap="1" wp14:anchorId="1700EDB6" wp14:editId="71A928B4">
                <wp:simplePos x="0" y="0"/>
                <wp:positionH relativeFrom="column">
                  <wp:posOffset>39370</wp:posOffset>
                </wp:positionH>
                <wp:positionV relativeFrom="paragraph">
                  <wp:posOffset>283209</wp:posOffset>
                </wp:positionV>
                <wp:extent cx="155511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7A8AF" id="Straight Arrow Connector 5" o:spid="_x0000_s1026" type="#_x0000_t32" style="position:absolute;margin-left:3.1pt;margin-top:22.3pt;width:122.4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"/>
            </w:pict>
          </mc:Fallback>
        </mc:AlternateContent>
      </w:r>
      <w:r w:rsidR="009C492F">
        <w:rPr>
          <w:rFonts w:ascii="Times New Roman" w:hAnsi="Times New Roman"/>
          <w:sz w:val="26"/>
          <w:szCs w:val="26"/>
          <w:lang w:val="vi-VN"/>
        </w:rPr>
        <w:t>KHOA</w:t>
      </w:r>
      <w:r w:rsidR="009C492F">
        <w:rPr>
          <w:rFonts w:ascii="Times New Roman" w:hAnsi="Times New Roman"/>
          <w:sz w:val="26"/>
          <w:szCs w:val="26"/>
        </w:rPr>
        <w:t xml:space="preserve"> KHOA HỌC  </w:t>
      </w:r>
      <w:r w:rsidR="009C492F" w:rsidRPr="00E96FE2">
        <w:rPr>
          <w:rFonts w:ascii="Times New Roman" w:hAnsi="Times New Roman"/>
          <w:sz w:val="26"/>
          <w:szCs w:val="26"/>
          <w:lang w:val="vi-VN"/>
        </w:rPr>
        <w:tab/>
      </w:r>
      <w:r w:rsidR="009C492F" w:rsidRPr="00E96FE2">
        <w:rPr>
          <w:rFonts w:ascii="Times New Roman" w:hAnsi="Times New Roman"/>
          <w:sz w:val="26"/>
          <w:szCs w:val="26"/>
          <w:lang w:val="vi-VN"/>
        </w:rPr>
        <w:tab/>
      </w:r>
      <w:r w:rsidR="009C492F" w:rsidRPr="00E96FE2">
        <w:rPr>
          <w:rFonts w:ascii="Times New Roman" w:hAnsi="Times New Roman"/>
          <w:b/>
          <w:sz w:val="26"/>
          <w:szCs w:val="26"/>
          <w:lang w:val="vi-VN"/>
        </w:rPr>
        <w:t>Độc lập – Tự do – Hạnh phúc</w:t>
      </w:r>
      <w:r w:rsidR="009C492F" w:rsidRPr="00E96FE2">
        <w:rPr>
          <w:rFonts w:ascii="Times New Roman" w:hAnsi="Times New Roman"/>
          <w:b/>
          <w:sz w:val="26"/>
          <w:szCs w:val="26"/>
          <w:lang w:val="vi-VN"/>
        </w:rPr>
        <w:tab/>
      </w:r>
      <w:r w:rsidR="009C492F" w:rsidRPr="00E96FE2">
        <w:rPr>
          <w:rFonts w:ascii="Times New Roman" w:hAnsi="Times New Roman"/>
          <w:b/>
          <w:sz w:val="26"/>
          <w:szCs w:val="26"/>
          <w:lang w:val="vi-VN"/>
        </w:rPr>
        <w:tab/>
      </w:r>
      <w:r w:rsidR="009C492F" w:rsidRPr="00E96FE2">
        <w:rPr>
          <w:rFonts w:ascii="Times New Roman" w:hAnsi="Times New Roman"/>
          <w:b/>
          <w:sz w:val="26"/>
          <w:szCs w:val="26"/>
          <w:lang w:val="vi-VN"/>
        </w:rPr>
        <w:tab/>
      </w:r>
      <w:r w:rsidR="009C492F" w:rsidRPr="00E96FE2">
        <w:rPr>
          <w:rFonts w:ascii="Times New Roman" w:hAnsi="Times New Roman"/>
          <w:b/>
          <w:sz w:val="26"/>
          <w:szCs w:val="26"/>
          <w:lang w:val="vi-VN"/>
        </w:rPr>
        <w:tab/>
      </w:r>
      <w:r w:rsidR="009C492F" w:rsidRPr="00E96FE2">
        <w:rPr>
          <w:rFonts w:ascii="Times New Roman" w:hAnsi="Times New Roman"/>
          <w:b/>
          <w:sz w:val="26"/>
          <w:szCs w:val="26"/>
          <w:lang w:val="vi-VN"/>
        </w:rPr>
        <w:tab/>
      </w:r>
    </w:p>
    <w:p w14:paraId="35F61201" w14:textId="77777777" w:rsidR="009C492F" w:rsidRDefault="009C492F" w:rsidP="009C492F">
      <w:pPr>
        <w:spacing w:line="360" w:lineRule="auto"/>
        <w:ind w:left="2160" w:firstLine="720"/>
        <w:contextualSpacing/>
        <w:jc w:val="right"/>
        <w:rPr>
          <w:rFonts w:ascii="Times New Roman" w:hAnsi="Times New Roman"/>
          <w:b/>
          <w:i/>
          <w:sz w:val="26"/>
          <w:szCs w:val="26"/>
          <w:lang w:val="vi-VN"/>
        </w:rPr>
      </w:pPr>
      <w:r w:rsidRPr="00E96FE2">
        <w:rPr>
          <w:rFonts w:ascii="Times New Roman" w:hAnsi="Times New Roman"/>
          <w:i/>
          <w:sz w:val="26"/>
          <w:szCs w:val="26"/>
          <w:lang w:val="vi-VN"/>
        </w:rPr>
        <w:t>Thành phố Hồ Chí Minh, ngày     tháng    năm 201..</w:t>
      </w:r>
      <w:r w:rsidRPr="00E96FE2">
        <w:rPr>
          <w:rFonts w:ascii="Times New Roman" w:hAnsi="Times New Roman"/>
          <w:b/>
          <w:i/>
          <w:sz w:val="26"/>
          <w:szCs w:val="26"/>
          <w:lang w:val="vi-VN"/>
        </w:rPr>
        <w:tab/>
      </w:r>
    </w:p>
    <w:p w14:paraId="3C1D8ED9" w14:textId="77777777" w:rsidR="009C492F" w:rsidRDefault="009C492F" w:rsidP="009C492F">
      <w:pPr>
        <w:spacing w:line="240" w:lineRule="auto"/>
        <w:contextualSpacing/>
        <w:jc w:val="center"/>
        <w:rPr>
          <w:rFonts w:ascii="Times New Roman" w:hAnsi="Times New Roman"/>
          <w:b/>
          <w:sz w:val="32"/>
          <w:szCs w:val="32"/>
          <w:lang w:val="vi-VN"/>
        </w:rPr>
      </w:pPr>
      <w:r w:rsidRPr="004A4EA9">
        <w:rPr>
          <w:rFonts w:ascii="Times New Roman" w:hAnsi="Times New Roman"/>
          <w:b/>
          <w:sz w:val="32"/>
          <w:szCs w:val="32"/>
          <w:lang w:val="vi-VN"/>
        </w:rPr>
        <w:t>ĐỀ CƯƠNG CHI TIẾT HỌC PHẦN</w:t>
      </w:r>
    </w:p>
    <w:p w14:paraId="54FDF68B" w14:textId="77777777" w:rsidR="009C492F" w:rsidRPr="00755383" w:rsidRDefault="009C492F" w:rsidP="009C492F">
      <w:pPr>
        <w:autoSpaceDE w:val="0"/>
        <w:autoSpaceDN w:val="0"/>
        <w:adjustRightInd w:val="0"/>
        <w:spacing w:line="240" w:lineRule="auto"/>
        <w:ind w:right="-5"/>
        <w:contextualSpacing/>
        <w:jc w:val="center"/>
        <w:rPr>
          <w:rFonts w:ascii="Times New Roman" w:hAnsi="Times New Roman"/>
          <w:b/>
          <w:iCs/>
          <w:sz w:val="28"/>
          <w:szCs w:val="28"/>
          <w:lang w:val="vi-VN"/>
        </w:rPr>
      </w:pPr>
      <w:r w:rsidRPr="00755383">
        <w:rPr>
          <w:rFonts w:ascii="Times New Roman" w:hAnsi="Times New Roman"/>
          <w:b/>
          <w:iCs/>
          <w:sz w:val="28"/>
          <w:szCs w:val="28"/>
          <w:lang w:val="vi-VN"/>
        </w:rPr>
        <w:t>CHƯƠNG TRÌNH GIÁO DỤC ĐẠI HỌC</w:t>
      </w:r>
    </w:p>
    <w:p w14:paraId="2DE818ED" w14:textId="77777777" w:rsidR="009C492F" w:rsidRPr="00755383" w:rsidRDefault="009C492F" w:rsidP="009C492F">
      <w:pPr>
        <w:autoSpaceDE w:val="0"/>
        <w:autoSpaceDN w:val="0"/>
        <w:adjustRightInd w:val="0"/>
        <w:spacing w:line="240" w:lineRule="auto"/>
        <w:ind w:right="-5"/>
        <w:contextualSpacing/>
        <w:jc w:val="center"/>
        <w:rPr>
          <w:rFonts w:ascii="Times New Roman" w:hAnsi="Times New Roman"/>
          <w:b/>
          <w:iCs/>
          <w:sz w:val="28"/>
          <w:szCs w:val="28"/>
          <w:lang w:val="vi-VN"/>
        </w:rPr>
      </w:pPr>
    </w:p>
    <w:p w14:paraId="3C10FB30" w14:textId="77777777" w:rsidR="009C492F" w:rsidRPr="0092115F" w:rsidRDefault="009C492F" w:rsidP="009C492F">
      <w:pPr>
        <w:autoSpaceDE w:val="0"/>
        <w:autoSpaceDN w:val="0"/>
        <w:adjustRightInd w:val="0"/>
        <w:spacing w:line="360" w:lineRule="auto"/>
        <w:contextualSpacing/>
        <w:jc w:val="center"/>
        <w:rPr>
          <w:rFonts w:ascii="Times New Roman" w:hAnsi="Times New Roman"/>
          <w:b/>
          <w:iCs/>
          <w:sz w:val="28"/>
          <w:szCs w:val="28"/>
          <w:lang w:val="vi-VN"/>
        </w:rPr>
      </w:pPr>
      <w:r w:rsidRPr="00D6425D">
        <w:rPr>
          <w:rFonts w:ascii="Times New Roman" w:hAnsi="Times New Roman"/>
          <w:b/>
          <w:iCs/>
          <w:sz w:val="28"/>
          <w:szCs w:val="28"/>
        </w:rPr>
        <w:t>NGÀNH</w:t>
      </w:r>
      <w:r w:rsidRPr="00D6425D">
        <w:rPr>
          <w:rFonts w:ascii="Times New Roman" w:hAnsi="Times New Roman"/>
          <w:b/>
          <w:iCs/>
          <w:sz w:val="28"/>
          <w:szCs w:val="28"/>
          <w:lang w:val="vi-VN"/>
        </w:rPr>
        <w:t>/CHUYÊN NGÀNH</w:t>
      </w:r>
      <w:r w:rsidRPr="0092115F">
        <w:rPr>
          <w:rFonts w:ascii="Times New Roman" w:hAnsi="Times New Roman"/>
          <w:b/>
          <w:iCs/>
          <w:sz w:val="28"/>
          <w:szCs w:val="28"/>
          <w:lang w:val="vi-VN"/>
        </w:rPr>
        <w:t>KỸ THUẬT MÔI TRƯỜNG</w:t>
      </w:r>
    </w:p>
    <w:p w14:paraId="72813807" w14:textId="77777777" w:rsidR="009C492F" w:rsidRPr="00755383" w:rsidRDefault="009C492F" w:rsidP="009C492F">
      <w:pPr>
        <w:spacing w:line="240" w:lineRule="auto"/>
        <w:contextualSpacing/>
        <w:jc w:val="both"/>
        <w:rPr>
          <w:rFonts w:ascii="Times New Roman" w:hAnsi="Times New Roman"/>
          <w:b/>
          <w:sz w:val="26"/>
          <w:szCs w:val="26"/>
        </w:rPr>
      </w:pPr>
      <w:r w:rsidRPr="00755383">
        <w:rPr>
          <w:rFonts w:ascii="Times New Roman" w:hAnsi="Times New Roman"/>
          <w:b/>
          <w:sz w:val="26"/>
          <w:szCs w:val="26"/>
        </w:rPr>
        <w:t xml:space="preserve">I. Thông tin </w:t>
      </w:r>
      <w:r>
        <w:rPr>
          <w:rFonts w:ascii="Times New Roman" w:hAnsi="Times New Roman"/>
          <w:b/>
          <w:sz w:val="26"/>
          <w:szCs w:val="26"/>
        </w:rPr>
        <w:t>chung</w:t>
      </w:r>
      <w:r w:rsidRPr="00755383">
        <w:rPr>
          <w:rFonts w:ascii="Times New Roman" w:hAnsi="Times New Roman"/>
          <w:b/>
          <w:sz w:val="26"/>
          <w:szCs w:val="26"/>
        </w:rPr>
        <w:t>về học ph</w:t>
      </w:r>
      <w:r w:rsidRPr="009227F7">
        <w:rPr>
          <w:rFonts w:ascii="Times New Roman" w:hAnsi="Times New Roman"/>
          <w:b/>
          <w:sz w:val="26"/>
          <w:szCs w:val="26"/>
        </w:rPr>
        <w:t>ầ</w:t>
      </w:r>
      <w:r>
        <w:rPr>
          <w:rFonts w:ascii="Times New Roman" w:hAnsi="Times New Roman"/>
          <w:b/>
          <w:sz w:val="26"/>
          <w:szCs w:val="26"/>
        </w:rPr>
        <w:t>n</w:t>
      </w:r>
    </w:p>
    <w:p w14:paraId="624F4B58" w14:textId="3A9581EB" w:rsidR="009C492F" w:rsidRDefault="009C492F" w:rsidP="009C492F">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Tên h</w:t>
      </w:r>
      <w:r w:rsidRPr="00B843FE">
        <w:rPr>
          <w:rFonts w:ascii="Times New Roman" w:hAnsi="Times New Roman"/>
          <w:sz w:val="26"/>
          <w:szCs w:val="26"/>
        </w:rPr>
        <w:t>ọc</w:t>
      </w:r>
      <w:r>
        <w:rPr>
          <w:rFonts w:ascii="Times New Roman" w:hAnsi="Times New Roman"/>
          <w:sz w:val="26"/>
          <w:szCs w:val="26"/>
        </w:rPr>
        <w:t xml:space="preserve"> ph</w:t>
      </w:r>
      <w:r w:rsidRPr="00B843FE">
        <w:rPr>
          <w:rFonts w:ascii="Times New Roman" w:hAnsi="Times New Roman"/>
          <w:sz w:val="26"/>
          <w:szCs w:val="26"/>
        </w:rPr>
        <w:t>ần</w:t>
      </w:r>
      <w:r>
        <w:rPr>
          <w:rFonts w:ascii="Times New Roman" w:hAnsi="Times New Roman"/>
          <w:sz w:val="26"/>
          <w:szCs w:val="26"/>
        </w:rPr>
        <w:t xml:space="preserve">: </w:t>
      </w:r>
      <w:r w:rsidR="00B90F6B">
        <w:rPr>
          <w:rFonts w:ascii="Times New Roman" w:hAnsi="Times New Roman"/>
          <w:sz w:val="26"/>
          <w:szCs w:val="26"/>
        </w:rPr>
        <w:t>Thí nghiệm</w:t>
      </w:r>
      <w:r>
        <w:rPr>
          <w:rFonts w:ascii="Times New Roman" w:hAnsi="Times New Roman"/>
          <w:sz w:val="26"/>
          <w:szCs w:val="26"/>
        </w:rPr>
        <w:t xml:space="preserve"> Hoá Đ</w:t>
      </w:r>
      <w:r w:rsidR="00B90F6B">
        <w:rPr>
          <w:rFonts w:ascii="Times New Roman" w:hAnsi="Times New Roman"/>
          <w:sz w:val="26"/>
          <w:szCs w:val="26"/>
        </w:rPr>
        <w:t>C</w:t>
      </w:r>
    </w:p>
    <w:p w14:paraId="170A50E7" w14:textId="77777777" w:rsidR="009C492F" w:rsidRDefault="009C492F" w:rsidP="009C492F">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T</w:t>
      </w:r>
      <w:r w:rsidRPr="00B843FE">
        <w:rPr>
          <w:rFonts w:ascii="Times New Roman" w:hAnsi="Times New Roman"/>
          <w:sz w:val="26"/>
          <w:szCs w:val="26"/>
        </w:rPr>
        <w:t>ên</w:t>
      </w:r>
      <w:r>
        <w:rPr>
          <w:rFonts w:ascii="Times New Roman" w:hAnsi="Times New Roman"/>
          <w:sz w:val="26"/>
          <w:szCs w:val="26"/>
        </w:rPr>
        <w:t xml:space="preserve"> ti</w:t>
      </w:r>
      <w:r w:rsidRPr="00B843FE">
        <w:rPr>
          <w:rFonts w:ascii="Times New Roman" w:hAnsi="Times New Roman"/>
          <w:sz w:val="26"/>
          <w:szCs w:val="26"/>
        </w:rPr>
        <w:t>ếng</w:t>
      </w:r>
      <w:r>
        <w:rPr>
          <w:rFonts w:ascii="Times New Roman" w:hAnsi="Times New Roman"/>
          <w:sz w:val="26"/>
          <w:szCs w:val="26"/>
        </w:rPr>
        <w:t xml:space="preserve"> Anh: General Chemistry Pratice </w:t>
      </w:r>
    </w:p>
    <w:p w14:paraId="01CE70E8" w14:textId="3D3A5915" w:rsidR="009C492F" w:rsidRDefault="009C492F" w:rsidP="009C492F">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M</w:t>
      </w:r>
      <w:r w:rsidRPr="00B843FE">
        <w:rPr>
          <w:rFonts w:ascii="Times New Roman" w:hAnsi="Times New Roman"/>
          <w:sz w:val="26"/>
          <w:szCs w:val="26"/>
        </w:rPr>
        <w:t>ã</w:t>
      </w:r>
      <w:r>
        <w:rPr>
          <w:rFonts w:ascii="Times New Roman" w:hAnsi="Times New Roman"/>
          <w:sz w:val="26"/>
          <w:szCs w:val="26"/>
        </w:rPr>
        <w:t xml:space="preserve"> h</w:t>
      </w:r>
      <w:r w:rsidRPr="00B843FE">
        <w:rPr>
          <w:rFonts w:ascii="Times New Roman" w:hAnsi="Times New Roman"/>
          <w:sz w:val="26"/>
          <w:szCs w:val="26"/>
        </w:rPr>
        <w:t>ọc</w:t>
      </w:r>
      <w:r>
        <w:rPr>
          <w:rFonts w:ascii="Times New Roman" w:hAnsi="Times New Roman"/>
          <w:sz w:val="26"/>
          <w:szCs w:val="26"/>
        </w:rPr>
        <w:t xml:space="preserve"> ph</w:t>
      </w:r>
      <w:r w:rsidRPr="00B843FE">
        <w:rPr>
          <w:rFonts w:ascii="Times New Roman" w:hAnsi="Times New Roman"/>
          <w:sz w:val="26"/>
          <w:szCs w:val="26"/>
        </w:rPr>
        <w:t>ần</w:t>
      </w:r>
      <w:r>
        <w:rPr>
          <w:rFonts w:ascii="Times New Roman" w:hAnsi="Times New Roman"/>
          <w:sz w:val="26"/>
          <w:szCs w:val="26"/>
        </w:rPr>
        <w:t>: 20230</w:t>
      </w:r>
      <w:r w:rsidR="00B90F6B">
        <w:rPr>
          <w:rFonts w:ascii="Times New Roman" w:hAnsi="Times New Roman"/>
          <w:sz w:val="26"/>
          <w:szCs w:val="26"/>
        </w:rPr>
        <w:t>4</w:t>
      </w:r>
    </w:p>
    <w:p w14:paraId="67CE3697" w14:textId="3A5ED2D2" w:rsidR="009C492F" w:rsidRPr="009C492F" w:rsidRDefault="009C492F" w:rsidP="009C492F">
      <w:pPr>
        <w:numPr>
          <w:ilvl w:val="0"/>
          <w:numId w:val="6"/>
        </w:numPr>
        <w:spacing w:after="200" w:line="240" w:lineRule="auto"/>
        <w:contextualSpacing/>
        <w:jc w:val="both"/>
        <w:rPr>
          <w:rFonts w:ascii="Times New Roman" w:hAnsi="Times New Roman" w:cs="Times New Roman"/>
          <w:sz w:val="26"/>
          <w:szCs w:val="26"/>
        </w:rPr>
      </w:pPr>
      <w:r>
        <w:rPr>
          <w:rFonts w:ascii="Times New Roman" w:hAnsi="Times New Roman"/>
          <w:sz w:val="26"/>
          <w:szCs w:val="26"/>
        </w:rPr>
        <w:t>S</w:t>
      </w:r>
      <w:r w:rsidRPr="00B843FE">
        <w:rPr>
          <w:rFonts w:ascii="Times New Roman" w:hAnsi="Times New Roman"/>
          <w:sz w:val="26"/>
          <w:szCs w:val="26"/>
        </w:rPr>
        <w:t>ố</w:t>
      </w:r>
      <w:r>
        <w:rPr>
          <w:rFonts w:ascii="Times New Roman" w:hAnsi="Times New Roman"/>
          <w:sz w:val="26"/>
          <w:szCs w:val="26"/>
        </w:rPr>
        <w:t xml:space="preserve"> t</w:t>
      </w:r>
      <w:r w:rsidRPr="00B843FE">
        <w:rPr>
          <w:rFonts w:ascii="Times New Roman" w:hAnsi="Times New Roman"/>
          <w:sz w:val="26"/>
          <w:szCs w:val="26"/>
        </w:rPr>
        <w:t>ín</w:t>
      </w:r>
      <w:r>
        <w:rPr>
          <w:rFonts w:ascii="Times New Roman" w:hAnsi="Times New Roman"/>
          <w:sz w:val="26"/>
          <w:szCs w:val="26"/>
        </w:rPr>
        <w:t xml:space="preserve"> ch</w:t>
      </w:r>
      <w:r w:rsidRPr="00B843FE">
        <w:rPr>
          <w:rFonts w:ascii="Times New Roman" w:hAnsi="Times New Roman"/>
          <w:sz w:val="26"/>
          <w:szCs w:val="26"/>
        </w:rPr>
        <w:t>ỉ</w:t>
      </w:r>
      <w:r>
        <w:rPr>
          <w:rFonts w:ascii="Times New Roman" w:hAnsi="Times New Roman"/>
          <w:sz w:val="26"/>
          <w:szCs w:val="26"/>
        </w:rPr>
        <w:t xml:space="preserve">: </w:t>
      </w:r>
      <w:r w:rsidR="00B90F6B">
        <w:rPr>
          <w:rFonts w:ascii="Times New Roman" w:hAnsi="Times New Roman" w:cs="Times New Roman"/>
          <w:sz w:val="26"/>
          <w:szCs w:val="26"/>
        </w:rPr>
        <w:t>1</w:t>
      </w:r>
    </w:p>
    <w:p w14:paraId="6D11358B" w14:textId="77777777" w:rsidR="009C492F" w:rsidRDefault="009C492F" w:rsidP="009C492F">
      <w:pPr>
        <w:numPr>
          <w:ilvl w:val="0"/>
          <w:numId w:val="6"/>
        </w:numPr>
        <w:spacing w:after="200" w:line="240" w:lineRule="auto"/>
        <w:contextualSpacing/>
        <w:jc w:val="both"/>
        <w:rPr>
          <w:rFonts w:ascii="Times New Roman" w:hAnsi="Times New Roman"/>
          <w:sz w:val="26"/>
          <w:szCs w:val="26"/>
        </w:rPr>
      </w:pPr>
      <w:r w:rsidRPr="00B843FE">
        <w:rPr>
          <w:rFonts w:ascii="Times New Roman" w:hAnsi="Times New Roman"/>
          <w:sz w:val="26"/>
          <w:szCs w:val="26"/>
        </w:rPr>
        <w:t>Đ</w:t>
      </w:r>
      <w:r>
        <w:rPr>
          <w:rFonts w:ascii="Times New Roman" w:hAnsi="Times New Roman"/>
          <w:sz w:val="26"/>
          <w:szCs w:val="26"/>
        </w:rPr>
        <w:t>i</w:t>
      </w:r>
      <w:r w:rsidRPr="00B843FE">
        <w:rPr>
          <w:rFonts w:ascii="Times New Roman" w:hAnsi="Times New Roman"/>
          <w:sz w:val="26"/>
          <w:szCs w:val="26"/>
        </w:rPr>
        <w:t>ều</w:t>
      </w:r>
      <w:r>
        <w:rPr>
          <w:rFonts w:ascii="Times New Roman" w:hAnsi="Times New Roman"/>
          <w:sz w:val="26"/>
          <w:szCs w:val="26"/>
        </w:rPr>
        <w:t xml:space="preserve"> ki</w:t>
      </w:r>
      <w:r w:rsidRPr="00B843FE">
        <w:rPr>
          <w:rFonts w:ascii="Times New Roman" w:hAnsi="Times New Roman"/>
          <w:sz w:val="26"/>
          <w:szCs w:val="26"/>
        </w:rPr>
        <w:t>ện</w:t>
      </w:r>
      <w:r>
        <w:rPr>
          <w:rFonts w:ascii="Times New Roman" w:hAnsi="Times New Roman"/>
          <w:sz w:val="26"/>
          <w:szCs w:val="26"/>
        </w:rPr>
        <w:t xml:space="preserve"> tham gia h</w:t>
      </w:r>
      <w:r w:rsidRPr="00B843FE">
        <w:rPr>
          <w:rFonts w:ascii="Times New Roman" w:hAnsi="Times New Roman"/>
          <w:sz w:val="26"/>
          <w:szCs w:val="26"/>
        </w:rPr>
        <w:t>ọc</w:t>
      </w:r>
      <w:r>
        <w:rPr>
          <w:rFonts w:ascii="Times New Roman" w:hAnsi="Times New Roman"/>
          <w:sz w:val="26"/>
          <w:szCs w:val="26"/>
        </w:rPr>
        <w:t xml:space="preserve"> t</w:t>
      </w:r>
      <w:r w:rsidRPr="00B843FE">
        <w:rPr>
          <w:rFonts w:ascii="Times New Roman" w:hAnsi="Times New Roman"/>
          <w:sz w:val="26"/>
          <w:szCs w:val="26"/>
        </w:rPr>
        <w:t>ập</w:t>
      </w:r>
      <w:r>
        <w:rPr>
          <w:rFonts w:ascii="Times New Roman" w:hAnsi="Times New Roman"/>
          <w:sz w:val="26"/>
          <w:szCs w:val="26"/>
        </w:rPr>
        <w:t xml:space="preserve"> h</w:t>
      </w:r>
      <w:r w:rsidRPr="00B843FE">
        <w:rPr>
          <w:rFonts w:ascii="Times New Roman" w:hAnsi="Times New Roman"/>
          <w:sz w:val="26"/>
          <w:szCs w:val="26"/>
        </w:rPr>
        <w:t>ọc</w:t>
      </w:r>
      <w:r>
        <w:rPr>
          <w:rFonts w:ascii="Times New Roman" w:hAnsi="Times New Roman"/>
          <w:sz w:val="26"/>
          <w:szCs w:val="26"/>
        </w:rPr>
        <w:t xml:space="preserve"> ph</w:t>
      </w:r>
      <w:r w:rsidRPr="00B843FE">
        <w:rPr>
          <w:rFonts w:ascii="Times New Roman" w:hAnsi="Times New Roman"/>
          <w:sz w:val="26"/>
          <w:szCs w:val="26"/>
        </w:rPr>
        <w:t>ần</w:t>
      </w:r>
      <w:r>
        <w:rPr>
          <w:rFonts w:ascii="Times New Roman" w:hAnsi="Times New Roman"/>
          <w:sz w:val="26"/>
          <w:szCs w:val="26"/>
        </w:rPr>
        <w:t>: không</w:t>
      </w:r>
    </w:p>
    <w:p w14:paraId="483FFB8C" w14:textId="77777777" w:rsidR="009C492F" w:rsidRPr="0014610D" w:rsidRDefault="009C492F" w:rsidP="009C492F">
      <w:pPr>
        <w:spacing w:after="200" w:line="240" w:lineRule="auto"/>
        <w:ind w:firstLine="690"/>
        <w:contextualSpacing/>
        <w:jc w:val="both"/>
        <w:rPr>
          <w:rFonts w:ascii="Times New Roman" w:hAnsi="Times New Roman"/>
          <w:sz w:val="26"/>
          <w:szCs w:val="26"/>
        </w:rPr>
      </w:pPr>
      <w:r w:rsidRPr="009F7464">
        <w:rPr>
          <w:rFonts w:ascii="Times New Roman" w:hAnsi="Times New Roman"/>
          <w:i/>
          <w:sz w:val="26"/>
          <w:szCs w:val="26"/>
        </w:rPr>
        <w:t xml:space="preserve">Môn học tiên quyết: </w:t>
      </w:r>
      <w:r>
        <w:rPr>
          <w:rFonts w:ascii="Times New Roman" w:hAnsi="Times New Roman"/>
          <w:sz w:val="26"/>
          <w:szCs w:val="26"/>
        </w:rPr>
        <w:t>Hoá Đại cương</w:t>
      </w:r>
    </w:p>
    <w:p w14:paraId="59A212FC" w14:textId="77777777" w:rsidR="009C492F" w:rsidRPr="0014610D" w:rsidRDefault="009C492F" w:rsidP="009C492F">
      <w:pPr>
        <w:spacing w:after="0" w:line="240" w:lineRule="auto"/>
        <w:ind w:firstLine="690"/>
        <w:contextualSpacing/>
        <w:jc w:val="both"/>
        <w:rPr>
          <w:rFonts w:ascii="Times New Roman" w:hAnsi="Times New Roman"/>
          <w:sz w:val="26"/>
          <w:szCs w:val="26"/>
        </w:rPr>
      </w:pPr>
      <w:r w:rsidRPr="009F7464">
        <w:rPr>
          <w:rFonts w:ascii="Times New Roman" w:hAnsi="Times New Roman"/>
          <w:i/>
          <w:sz w:val="26"/>
          <w:szCs w:val="26"/>
        </w:rPr>
        <w:t xml:space="preserve">Môn học trước: </w:t>
      </w:r>
      <w:r>
        <w:rPr>
          <w:rFonts w:ascii="Times New Roman" w:hAnsi="Times New Roman"/>
          <w:sz w:val="26"/>
          <w:szCs w:val="26"/>
        </w:rPr>
        <w:t>Hoá Phân tích</w:t>
      </w:r>
    </w:p>
    <w:p w14:paraId="39BF2151" w14:textId="77777777" w:rsidR="009C492F" w:rsidRPr="00755383" w:rsidRDefault="009C492F" w:rsidP="009C492F">
      <w:pPr>
        <w:numPr>
          <w:ilvl w:val="0"/>
          <w:numId w:val="11"/>
        </w:numPr>
        <w:spacing w:after="0" w:line="240" w:lineRule="auto"/>
        <w:contextualSpacing/>
        <w:jc w:val="both"/>
        <w:rPr>
          <w:rFonts w:ascii="Times New Roman" w:hAnsi="Times New Roman"/>
          <w:sz w:val="26"/>
          <w:szCs w:val="26"/>
        </w:rPr>
      </w:pPr>
      <w:r w:rsidRPr="00755383">
        <w:rPr>
          <w:rFonts w:ascii="Times New Roman" w:hAnsi="Times New Roman"/>
          <w:i/>
          <w:sz w:val="26"/>
          <w:szCs w:val="26"/>
        </w:rPr>
        <w:t>Bộ môn</w:t>
      </w:r>
      <w:r w:rsidRPr="00755383">
        <w:rPr>
          <w:rFonts w:ascii="Times New Roman" w:hAnsi="Times New Roman"/>
          <w:sz w:val="26"/>
          <w:szCs w:val="26"/>
        </w:rPr>
        <w:t xml:space="preserve">: </w:t>
      </w:r>
      <w:r>
        <w:rPr>
          <w:rFonts w:ascii="Times New Roman" w:hAnsi="Times New Roman"/>
          <w:sz w:val="26"/>
          <w:szCs w:val="26"/>
        </w:rPr>
        <w:t>Hoá</w:t>
      </w:r>
    </w:p>
    <w:p w14:paraId="746DFD1C" w14:textId="77777777" w:rsidR="009C492F" w:rsidRPr="00755383" w:rsidRDefault="009C492F" w:rsidP="009C492F">
      <w:pPr>
        <w:numPr>
          <w:ilvl w:val="0"/>
          <w:numId w:val="11"/>
        </w:numPr>
        <w:spacing w:after="0" w:line="240" w:lineRule="auto"/>
        <w:contextualSpacing/>
        <w:jc w:val="both"/>
        <w:rPr>
          <w:rFonts w:ascii="Times New Roman" w:hAnsi="Times New Roman"/>
          <w:sz w:val="26"/>
          <w:szCs w:val="26"/>
        </w:rPr>
      </w:pPr>
      <w:r w:rsidRPr="00755383">
        <w:rPr>
          <w:rFonts w:ascii="Times New Roman" w:hAnsi="Times New Roman"/>
          <w:i/>
          <w:sz w:val="26"/>
          <w:szCs w:val="26"/>
        </w:rPr>
        <w:t>Khoa</w:t>
      </w:r>
      <w:r w:rsidRPr="00755383">
        <w:rPr>
          <w:rFonts w:ascii="Times New Roman" w:hAnsi="Times New Roman"/>
          <w:sz w:val="26"/>
          <w:szCs w:val="26"/>
        </w:rPr>
        <w:t xml:space="preserve">: </w:t>
      </w:r>
      <w:r>
        <w:rPr>
          <w:rFonts w:ascii="Times New Roman" w:hAnsi="Times New Roman"/>
          <w:sz w:val="26"/>
          <w:szCs w:val="26"/>
        </w:rPr>
        <w:t>Khoa học</w:t>
      </w:r>
    </w:p>
    <w:p w14:paraId="3A940F76" w14:textId="77777777" w:rsidR="009C492F" w:rsidRPr="00755383" w:rsidRDefault="009C492F" w:rsidP="009C492F">
      <w:pPr>
        <w:numPr>
          <w:ilvl w:val="0"/>
          <w:numId w:val="11"/>
        </w:numPr>
        <w:spacing w:after="200" w:line="240" w:lineRule="auto"/>
        <w:contextualSpacing/>
        <w:jc w:val="both"/>
        <w:rPr>
          <w:rFonts w:ascii="Times New Roman" w:hAnsi="Times New Roman"/>
          <w:sz w:val="26"/>
          <w:szCs w:val="26"/>
          <w:lang w:val="vi-VN"/>
        </w:rPr>
      </w:pPr>
      <w:r>
        <w:rPr>
          <w:rFonts w:ascii="Times New Roman" w:hAnsi="Times New Roman"/>
          <w:sz w:val="26"/>
          <w:szCs w:val="26"/>
        </w:rPr>
        <w:t>Phân bố thời gian: 5</w:t>
      </w:r>
      <w:r w:rsidRPr="00755383">
        <w:rPr>
          <w:rFonts w:ascii="Times New Roman" w:hAnsi="Times New Roman"/>
          <w:sz w:val="26"/>
          <w:szCs w:val="26"/>
          <w:lang w:val="vi-VN"/>
        </w:rPr>
        <w:t>.</w:t>
      </w:r>
      <w:r w:rsidRPr="00755383">
        <w:rPr>
          <w:rFonts w:ascii="Times New Roman" w:hAnsi="Times New Roman"/>
          <w:sz w:val="26"/>
          <w:szCs w:val="26"/>
        </w:rPr>
        <w:t xml:space="preserve">tuần </w:t>
      </w:r>
    </w:p>
    <w:p w14:paraId="5D21F81C" w14:textId="62CAA258" w:rsidR="009C492F" w:rsidRDefault="009C492F" w:rsidP="009C492F">
      <w:pPr>
        <w:numPr>
          <w:ilvl w:val="0"/>
          <w:numId w:val="11"/>
        </w:numPr>
        <w:spacing w:after="200" w:line="240" w:lineRule="auto"/>
        <w:contextualSpacing/>
        <w:jc w:val="both"/>
        <w:rPr>
          <w:rFonts w:ascii="Times New Roman" w:hAnsi="Times New Roman"/>
          <w:sz w:val="26"/>
          <w:szCs w:val="26"/>
          <w:lang w:val="vi-VN"/>
        </w:rPr>
      </w:pPr>
      <w:r w:rsidRPr="00755383">
        <w:rPr>
          <w:rFonts w:ascii="Times New Roman" w:hAnsi="Times New Roman"/>
          <w:sz w:val="26"/>
          <w:szCs w:val="26"/>
          <w:lang w:val="vi-VN"/>
        </w:rPr>
        <w:t>Học kỳ</w:t>
      </w:r>
      <w:r>
        <w:rPr>
          <w:rFonts w:ascii="Times New Roman" w:hAnsi="Times New Roman"/>
          <w:sz w:val="26"/>
          <w:szCs w:val="26"/>
          <w:lang w:val="vi-VN"/>
        </w:rPr>
        <w:t xml:space="preserve">: </w:t>
      </w:r>
      <w:r>
        <w:rPr>
          <w:rFonts w:ascii="Times New Roman" w:hAnsi="Times New Roman"/>
          <w:sz w:val="26"/>
          <w:szCs w:val="26"/>
        </w:rPr>
        <w:t xml:space="preserve">1 </w:t>
      </w:r>
      <w:r w:rsidRPr="00755383">
        <w:rPr>
          <w:rFonts w:ascii="Times New Roman" w:hAnsi="Times New Roman"/>
          <w:sz w:val="26"/>
          <w:szCs w:val="26"/>
          <w:lang w:val="vi-VN"/>
        </w:rPr>
        <w:t>(năm thứ</w:t>
      </w:r>
      <w:r w:rsidR="00B90F6B">
        <w:rPr>
          <w:rFonts w:ascii="Times New Roman" w:hAnsi="Times New Roman"/>
          <w:sz w:val="26"/>
          <w:szCs w:val="26"/>
        </w:rPr>
        <w:t xml:space="preserve"> </w:t>
      </w:r>
      <w:r>
        <w:rPr>
          <w:rFonts w:ascii="Times New Roman" w:hAnsi="Times New Roman"/>
          <w:sz w:val="26"/>
          <w:szCs w:val="26"/>
        </w:rPr>
        <w:t>1</w:t>
      </w:r>
      <w:r w:rsidRPr="00755383">
        <w:rPr>
          <w:rFonts w:ascii="Times New Roman" w:hAnsi="Times New Roman"/>
          <w:sz w:val="26"/>
          <w:szCs w:val="26"/>
          <w:lang w:val="vi-VN"/>
        </w:rPr>
        <w:t>)</w:t>
      </w:r>
    </w:p>
    <w:p w14:paraId="7B3826A1" w14:textId="77777777" w:rsidR="009C492F" w:rsidRPr="00755383" w:rsidRDefault="009C492F" w:rsidP="009C492F">
      <w:pPr>
        <w:spacing w:line="240" w:lineRule="auto"/>
        <w:ind w:left="720"/>
        <w:contextualSpacing/>
        <w:jc w:val="both"/>
        <w:rPr>
          <w:rFonts w:ascii="Times New Roman" w:hAnsi="Times New Roman"/>
          <w:sz w:val="26"/>
          <w:szCs w:val="26"/>
          <w:lang w:val="vi-VN"/>
        </w:rPr>
      </w:pPr>
      <w:bookmarkStart w:id="0" w:name="_Hlk491870456"/>
      <w:r w:rsidRPr="00755383">
        <w:rPr>
          <w:rFonts w:ascii="Times New Roman" w:hAnsi="Times New Roman"/>
          <w:sz w:val="26"/>
          <w:szCs w:val="26"/>
          <w:lang w:val="vi-VN"/>
        </w:rPr>
        <w:t>Học phần thuộc khối kiến thức:</w:t>
      </w:r>
    </w:p>
    <w:tbl>
      <w:tblPr>
        <w:tblW w:w="8831" w:type="dxa"/>
        <w:tblInd w:w="12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24"/>
        <w:gridCol w:w="1369"/>
        <w:gridCol w:w="1466"/>
        <w:gridCol w:w="1466"/>
        <w:gridCol w:w="1600"/>
        <w:gridCol w:w="1506"/>
      </w:tblGrid>
      <w:tr w:rsidR="009C492F" w:rsidRPr="009F7464" w14:paraId="6FCAC5F3" w14:textId="77777777" w:rsidTr="009C492F">
        <w:trPr>
          <w:trHeight w:val="184"/>
        </w:trPr>
        <w:tc>
          <w:tcPr>
            <w:tcW w:w="2793" w:type="dxa"/>
            <w:gridSpan w:val="2"/>
            <w:vAlign w:val="center"/>
          </w:tcPr>
          <w:p w14:paraId="342EF43D" w14:textId="77777777" w:rsidR="009C492F" w:rsidRPr="009F7464" w:rsidRDefault="009C492F" w:rsidP="009C492F">
            <w:pPr>
              <w:spacing w:line="240" w:lineRule="auto"/>
              <w:contextualSpacing/>
              <w:jc w:val="center"/>
              <w:rPr>
                <w:rFonts w:ascii="Times New Roman" w:hAnsi="Times New Roman"/>
                <w:sz w:val="26"/>
                <w:szCs w:val="26"/>
              </w:rPr>
            </w:pPr>
            <w:r w:rsidRPr="009F7464">
              <w:rPr>
                <w:rFonts w:ascii="Times New Roman" w:hAnsi="Times New Roman"/>
                <w:sz w:val="26"/>
                <w:szCs w:val="26"/>
              </w:rPr>
              <w:t>Cơ bản □</w:t>
            </w:r>
          </w:p>
        </w:tc>
        <w:tc>
          <w:tcPr>
            <w:tcW w:w="2932" w:type="dxa"/>
            <w:gridSpan w:val="2"/>
            <w:vAlign w:val="center"/>
          </w:tcPr>
          <w:p w14:paraId="085C847B" w14:textId="77777777" w:rsidR="009C492F" w:rsidRPr="009F7464" w:rsidRDefault="009C492F" w:rsidP="009C492F">
            <w:pPr>
              <w:spacing w:line="240" w:lineRule="auto"/>
              <w:contextualSpacing/>
              <w:jc w:val="center"/>
              <w:rPr>
                <w:rFonts w:ascii="Times New Roman" w:hAnsi="Times New Roman"/>
                <w:sz w:val="26"/>
                <w:szCs w:val="26"/>
              </w:rPr>
            </w:pPr>
            <w:r w:rsidRPr="009F7464">
              <w:rPr>
                <w:rFonts w:ascii="Times New Roman" w:hAnsi="Times New Roman"/>
                <w:sz w:val="26"/>
                <w:szCs w:val="26"/>
              </w:rPr>
              <w:t>Cơ sở ngành □</w:t>
            </w:r>
          </w:p>
        </w:tc>
        <w:tc>
          <w:tcPr>
            <w:tcW w:w="3106" w:type="dxa"/>
            <w:gridSpan w:val="2"/>
            <w:vAlign w:val="center"/>
          </w:tcPr>
          <w:p w14:paraId="60531EA0" w14:textId="77777777" w:rsidR="009C492F" w:rsidRPr="009F7464" w:rsidRDefault="009C492F" w:rsidP="009C492F">
            <w:pPr>
              <w:spacing w:line="240" w:lineRule="auto"/>
              <w:contextualSpacing/>
              <w:jc w:val="center"/>
              <w:rPr>
                <w:rFonts w:ascii="Times New Roman" w:hAnsi="Times New Roman"/>
                <w:sz w:val="26"/>
                <w:szCs w:val="26"/>
              </w:rPr>
            </w:pPr>
            <w:r w:rsidRPr="009F7464">
              <w:rPr>
                <w:rFonts w:ascii="Times New Roman" w:hAnsi="Times New Roman"/>
                <w:sz w:val="26"/>
                <w:szCs w:val="26"/>
              </w:rPr>
              <w:t>Chuyên ngành □</w:t>
            </w:r>
          </w:p>
        </w:tc>
      </w:tr>
      <w:tr w:rsidR="009C492F" w:rsidRPr="009F7464" w14:paraId="1A0D412E" w14:textId="77777777" w:rsidTr="009C492F">
        <w:trPr>
          <w:trHeight w:val="93"/>
        </w:trPr>
        <w:tc>
          <w:tcPr>
            <w:tcW w:w="1424" w:type="dxa"/>
            <w:vAlign w:val="center"/>
          </w:tcPr>
          <w:p w14:paraId="5118F5B6" w14:textId="77777777" w:rsidR="009C492F" w:rsidRPr="009F7464" w:rsidRDefault="009C492F" w:rsidP="009C492F">
            <w:pPr>
              <w:spacing w:line="240" w:lineRule="auto"/>
              <w:contextualSpacing/>
              <w:jc w:val="both"/>
              <w:rPr>
                <w:rFonts w:ascii="Times New Roman" w:hAnsi="Times New Roman"/>
                <w:sz w:val="26"/>
                <w:szCs w:val="26"/>
              </w:rPr>
            </w:pPr>
            <w:r w:rsidRPr="009F7464">
              <w:rPr>
                <w:rFonts w:ascii="Times New Roman" w:hAnsi="Times New Roman"/>
                <w:sz w:val="26"/>
                <w:szCs w:val="26"/>
              </w:rPr>
              <w:t xml:space="preserve">Bắt buộc </w:t>
            </w:r>
            <w:r>
              <w:rPr>
                <w:rFonts w:ascii="Times New Roman" w:hAnsi="Times New Roman"/>
                <w:sz w:val="26"/>
                <w:szCs w:val="26"/>
              </w:rPr>
              <w:t>x</w:t>
            </w:r>
          </w:p>
        </w:tc>
        <w:tc>
          <w:tcPr>
            <w:tcW w:w="1369" w:type="dxa"/>
            <w:vAlign w:val="center"/>
          </w:tcPr>
          <w:p w14:paraId="45971977" w14:textId="77777777" w:rsidR="009C492F" w:rsidRPr="009F7464" w:rsidRDefault="009C492F" w:rsidP="009C492F">
            <w:pPr>
              <w:spacing w:line="240" w:lineRule="auto"/>
              <w:contextualSpacing/>
              <w:jc w:val="both"/>
              <w:rPr>
                <w:rFonts w:ascii="Times New Roman" w:hAnsi="Times New Roman"/>
                <w:sz w:val="26"/>
                <w:szCs w:val="26"/>
              </w:rPr>
            </w:pPr>
            <w:r w:rsidRPr="009F7464">
              <w:rPr>
                <w:rFonts w:ascii="Times New Roman" w:hAnsi="Times New Roman"/>
                <w:sz w:val="26"/>
                <w:szCs w:val="26"/>
              </w:rPr>
              <w:t>Tự chọn □</w:t>
            </w:r>
          </w:p>
        </w:tc>
        <w:tc>
          <w:tcPr>
            <w:tcW w:w="1466" w:type="dxa"/>
            <w:vAlign w:val="center"/>
          </w:tcPr>
          <w:p w14:paraId="50B8B59C" w14:textId="77777777" w:rsidR="009C492F" w:rsidRPr="009F7464" w:rsidRDefault="009C492F" w:rsidP="009C492F">
            <w:pPr>
              <w:spacing w:line="240" w:lineRule="auto"/>
              <w:contextualSpacing/>
              <w:jc w:val="both"/>
              <w:rPr>
                <w:rFonts w:ascii="Times New Roman" w:hAnsi="Times New Roman"/>
                <w:sz w:val="26"/>
                <w:szCs w:val="26"/>
              </w:rPr>
            </w:pPr>
            <w:r w:rsidRPr="009F7464">
              <w:rPr>
                <w:rFonts w:ascii="Times New Roman" w:hAnsi="Times New Roman"/>
                <w:sz w:val="26"/>
                <w:szCs w:val="26"/>
              </w:rPr>
              <w:t xml:space="preserve">Bắt buộc □ </w:t>
            </w:r>
          </w:p>
        </w:tc>
        <w:tc>
          <w:tcPr>
            <w:tcW w:w="1466" w:type="dxa"/>
            <w:vAlign w:val="center"/>
          </w:tcPr>
          <w:p w14:paraId="591BF12B" w14:textId="77777777" w:rsidR="009C492F" w:rsidRPr="009F7464" w:rsidRDefault="009C492F" w:rsidP="009C492F">
            <w:pPr>
              <w:spacing w:line="240" w:lineRule="auto"/>
              <w:contextualSpacing/>
              <w:jc w:val="both"/>
              <w:rPr>
                <w:rFonts w:ascii="Times New Roman" w:hAnsi="Times New Roman"/>
                <w:sz w:val="26"/>
                <w:szCs w:val="26"/>
              </w:rPr>
            </w:pPr>
            <w:r w:rsidRPr="009F7464">
              <w:rPr>
                <w:rFonts w:ascii="Times New Roman" w:hAnsi="Times New Roman"/>
                <w:sz w:val="26"/>
                <w:szCs w:val="26"/>
              </w:rPr>
              <w:t>Tự chọn □</w:t>
            </w:r>
          </w:p>
        </w:tc>
        <w:tc>
          <w:tcPr>
            <w:tcW w:w="1600" w:type="dxa"/>
            <w:vAlign w:val="center"/>
          </w:tcPr>
          <w:p w14:paraId="1FFFF41C" w14:textId="77777777" w:rsidR="009C492F" w:rsidRPr="009F7464" w:rsidRDefault="009C492F" w:rsidP="009C492F">
            <w:pPr>
              <w:spacing w:line="240" w:lineRule="auto"/>
              <w:contextualSpacing/>
              <w:jc w:val="both"/>
              <w:rPr>
                <w:rFonts w:ascii="Times New Roman" w:hAnsi="Times New Roman"/>
                <w:sz w:val="26"/>
                <w:szCs w:val="26"/>
              </w:rPr>
            </w:pPr>
            <w:r w:rsidRPr="009F7464">
              <w:rPr>
                <w:rFonts w:ascii="Times New Roman" w:hAnsi="Times New Roman"/>
                <w:sz w:val="26"/>
                <w:szCs w:val="26"/>
              </w:rPr>
              <w:t>Bắt buộc□</w:t>
            </w:r>
          </w:p>
        </w:tc>
        <w:tc>
          <w:tcPr>
            <w:tcW w:w="1506" w:type="dxa"/>
            <w:vAlign w:val="center"/>
          </w:tcPr>
          <w:p w14:paraId="3944A8D2" w14:textId="77777777" w:rsidR="009C492F" w:rsidRPr="009F7464" w:rsidRDefault="009C492F" w:rsidP="009C492F">
            <w:pPr>
              <w:spacing w:line="240" w:lineRule="auto"/>
              <w:contextualSpacing/>
              <w:jc w:val="both"/>
              <w:rPr>
                <w:rFonts w:ascii="Times New Roman" w:hAnsi="Times New Roman"/>
                <w:sz w:val="26"/>
                <w:szCs w:val="26"/>
              </w:rPr>
            </w:pPr>
            <w:r w:rsidRPr="009F7464">
              <w:rPr>
                <w:rFonts w:ascii="Times New Roman" w:hAnsi="Times New Roman"/>
                <w:sz w:val="26"/>
                <w:szCs w:val="26"/>
              </w:rPr>
              <w:t>Tự chọn □</w:t>
            </w:r>
          </w:p>
        </w:tc>
      </w:tr>
    </w:tbl>
    <w:p w14:paraId="098A40BB" w14:textId="77777777" w:rsidR="009C492F" w:rsidRPr="00755383" w:rsidRDefault="009C492F" w:rsidP="009C492F">
      <w:pPr>
        <w:spacing w:line="276" w:lineRule="auto"/>
        <w:ind w:left="720"/>
        <w:jc w:val="both"/>
        <w:rPr>
          <w:rFonts w:ascii="Times New Roman" w:hAnsi="Times New Roman"/>
          <w:sz w:val="26"/>
          <w:szCs w:val="26"/>
          <w:lang w:val="vi-VN"/>
        </w:rPr>
      </w:pPr>
      <w:r w:rsidRPr="009F7464">
        <w:rPr>
          <w:rFonts w:ascii="Times New Roman" w:hAnsi="Times New Roman"/>
          <w:b/>
          <w:sz w:val="26"/>
          <w:szCs w:val="26"/>
        </w:rPr>
        <w:t>Ngôn ngữ giảng dạy</w:t>
      </w:r>
      <w:r w:rsidRPr="009F7464">
        <w:rPr>
          <w:rFonts w:ascii="Times New Roman" w:hAnsi="Times New Roman"/>
          <w:sz w:val="26"/>
          <w:szCs w:val="26"/>
        </w:rPr>
        <w:t>: tiếng Anh     □</w:t>
      </w:r>
      <w:r w:rsidRPr="009F7464">
        <w:rPr>
          <w:rFonts w:ascii="Times New Roman" w:hAnsi="Times New Roman"/>
          <w:sz w:val="26"/>
          <w:szCs w:val="26"/>
        </w:rPr>
        <w:tab/>
        <w:t xml:space="preserve">   Tiếng Việt   </w:t>
      </w:r>
      <w:r>
        <w:rPr>
          <w:rFonts w:ascii="Times New Roman" w:hAnsi="Times New Roman"/>
          <w:sz w:val="26"/>
          <w:szCs w:val="26"/>
        </w:rPr>
        <w:t>x</w:t>
      </w:r>
      <w:bookmarkEnd w:id="0"/>
    </w:p>
    <w:p w14:paraId="17E1F032" w14:textId="77777777" w:rsidR="009C492F" w:rsidRPr="009C492F" w:rsidRDefault="009C492F" w:rsidP="009C492F">
      <w:pPr>
        <w:numPr>
          <w:ilvl w:val="2"/>
          <w:numId w:val="7"/>
        </w:numPr>
        <w:spacing w:after="200" w:line="240" w:lineRule="auto"/>
        <w:ind w:left="993"/>
        <w:contextualSpacing/>
        <w:jc w:val="both"/>
        <w:rPr>
          <w:rFonts w:ascii="Times New Roman" w:hAnsi="Times New Roman"/>
          <w:b/>
          <w:color w:val="000000" w:themeColor="text1"/>
          <w:sz w:val="26"/>
          <w:szCs w:val="26"/>
        </w:rPr>
      </w:pPr>
      <w:r w:rsidRPr="009C492F">
        <w:rPr>
          <w:rFonts w:ascii="Times New Roman" w:hAnsi="Times New Roman"/>
          <w:b/>
          <w:color w:val="000000" w:themeColor="text1"/>
          <w:sz w:val="26"/>
          <w:szCs w:val="26"/>
        </w:rPr>
        <w:t>Thông tin về giảng viên:</w:t>
      </w:r>
    </w:p>
    <w:p w14:paraId="51C872B9" w14:textId="77777777" w:rsidR="009C492F" w:rsidRPr="009C492F" w:rsidRDefault="009C492F" w:rsidP="009C492F">
      <w:pPr>
        <w:numPr>
          <w:ilvl w:val="0"/>
          <w:numId w:val="6"/>
        </w:numPr>
        <w:spacing w:after="200" w:line="240" w:lineRule="auto"/>
        <w:contextualSpacing/>
        <w:jc w:val="both"/>
        <w:rPr>
          <w:rFonts w:ascii="Times New Roman" w:hAnsi="Times New Roman"/>
          <w:color w:val="000000" w:themeColor="text1"/>
          <w:sz w:val="26"/>
          <w:szCs w:val="26"/>
        </w:rPr>
      </w:pPr>
      <w:r w:rsidRPr="009C492F">
        <w:rPr>
          <w:rFonts w:ascii="Times New Roman" w:hAnsi="Times New Roman"/>
          <w:color w:val="000000" w:themeColor="text1"/>
          <w:sz w:val="26"/>
          <w:szCs w:val="26"/>
        </w:rPr>
        <w:t>Họ và tên: Phạm Thị Bích Vân</w:t>
      </w:r>
    </w:p>
    <w:p w14:paraId="11E604C4" w14:textId="77777777" w:rsidR="009C492F" w:rsidRPr="009C492F" w:rsidRDefault="009C492F" w:rsidP="009C492F">
      <w:pPr>
        <w:numPr>
          <w:ilvl w:val="0"/>
          <w:numId w:val="6"/>
        </w:numPr>
        <w:spacing w:after="200" w:line="240" w:lineRule="auto"/>
        <w:contextualSpacing/>
        <w:jc w:val="both"/>
        <w:rPr>
          <w:rFonts w:ascii="Times New Roman" w:hAnsi="Times New Roman"/>
          <w:color w:val="000000" w:themeColor="text1"/>
          <w:sz w:val="26"/>
          <w:szCs w:val="26"/>
        </w:rPr>
      </w:pPr>
      <w:r w:rsidRPr="009C492F">
        <w:rPr>
          <w:rFonts w:ascii="Times New Roman" w:hAnsi="Times New Roman"/>
          <w:color w:val="000000" w:themeColor="text1"/>
          <w:sz w:val="26"/>
          <w:szCs w:val="26"/>
        </w:rPr>
        <w:t>Chức danh, học hàm, học vị:   Giảng viên, Tiến sỹ</w:t>
      </w:r>
    </w:p>
    <w:p w14:paraId="405199B6" w14:textId="77777777" w:rsidR="009C492F" w:rsidRPr="009C492F" w:rsidRDefault="009C492F" w:rsidP="009C492F">
      <w:pPr>
        <w:numPr>
          <w:ilvl w:val="0"/>
          <w:numId w:val="6"/>
        </w:numPr>
        <w:spacing w:after="200" w:line="240" w:lineRule="auto"/>
        <w:contextualSpacing/>
        <w:jc w:val="both"/>
        <w:rPr>
          <w:rFonts w:ascii="Times New Roman" w:hAnsi="Times New Roman"/>
          <w:color w:val="000000" w:themeColor="text1"/>
          <w:sz w:val="26"/>
          <w:szCs w:val="26"/>
        </w:rPr>
      </w:pPr>
      <w:r w:rsidRPr="009C492F">
        <w:rPr>
          <w:rFonts w:ascii="Times New Roman" w:hAnsi="Times New Roman"/>
          <w:color w:val="000000" w:themeColor="text1"/>
          <w:sz w:val="26"/>
          <w:szCs w:val="26"/>
        </w:rPr>
        <w:t>Thời gian, địa điểm làm việc:7g -11g và 13g-16g30 các ngày làm việc trong tuần, PV114(Khu Phượng Vỹ)</w:t>
      </w:r>
    </w:p>
    <w:p w14:paraId="1582B209" w14:textId="77777777" w:rsidR="009C492F" w:rsidRPr="009C492F" w:rsidRDefault="009C492F" w:rsidP="009C492F">
      <w:pPr>
        <w:numPr>
          <w:ilvl w:val="0"/>
          <w:numId w:val="6"/>
        </w:numPr>
        <w:spacing w:after="200" w:line="240" w:lineRule="auto"/>
        <w:contextualSpacing/>
        <w:jc w:val="both"/>
        <w:rPr>
          <w:rFonts w:ascii="Times New Roman" w:hAnsi="Times New Roman"/>
          <w:color w:val="000000" w:themeColor="text1"/>
          <w:sz w:val="26"/>
          <w:szCs w:val="26"/>
        </w:rPr>
      </w:pPr>
      <w:r w:rsidRPr="009C492F">
        <w:rPr>
          <w:rFonts w:ascii="Times New Roman" w:hAnsi="Times New Roman"/>
          <w:color w:val="000000" w:themeColor="text1"/>
          <w:sz w:val="26"/>
          <w:szCs w:val="26"/>
        </w:rPr>
        <w:t xml:space="preserve">Địa chỉ liên hệ: </w:t>
      </w:r>
    </w:p>
    <w:p w14:paraId="51F4D1B8" w14:textId="77777777" w:rsidR="009C492F" w:rsidRPr="009C492F" w:rsidRDefault="009C492F" w:rsidP="009C492F">
      <w:pPr>
        <w:numPr>
          <w:ilvl w:val="0"/>
          <w:numId w:val="6"/>
        </w:numPr>
        <w:spacing w:after="200" w:line="240" w:lineRule="auto"/>
        <w:contextualSpacing/>
        <w:jc w:val="both"/>
        <w:rPr>
          <w:rFonts w:ascii="Times New Roman" w:hAnsi="Times New Roman"/>
          <w:color w:val="000000" w:themeColor="text1"/>
          <w:sz w:val="26"/>
          <w:szCs w:val="26"/>
        </w:rPr>
      </w:pPr>
      <w:r w:rsidRPr="009C492F">
        <w:rPr>
          <w:rFonts w:ascii="Times New Roman" w:hAnsi="Times New Roman"/>
          <w:color w:val="000000" w:themeColor="text1"/>
          <w:sz w:val="26"/>
          <w:szCs w:val="26"/>
        </w:rPr>
        <w:t>Điện thoại: 0937 698 126. Email: vanpham@hcmuaf.edu.vn</w:t>
      </w:r>
    </w:p>
    <w:p w14:paraId="381E6081" w14:textId="77777777" w:rsidR="009C492F" w:rsidRPr="009C492F" w:rsidRDefault="009C492F" w:rsidP="009C492F">
      <w:pPr>
        <w:numPr>
          <w:ilvl w:val="0"/>
          <w:numId w:val="6"/>
        </w:numPr>
        <w:spacing w:after="200" w:line="240" w:lineRule="auto"/>
        <w:contextualSpacing/>
        <w:jc w:val="both"/>
        <w:rPr>
          <w:rFonts w:ascii="Times New Roman" w:hAnsi="Times New Roman"/>
          <w:color w:val="000000" w:themeColor="text1"/>
          <w:sz w:val="26"/>
          <w:szCs w:val="26"/>
        </w:rPr>
      </w:pPr>
      <w:r w:rsidRPr="009C492F">
        <w:rPr>
          <w:rFonts w:ascii="Times New Roman" w:hAnsi="Times New Roman"/>
          <w:color w:val="000000" w:themeColor="text1"/>
          <w:sz w:val="26"/>
          <w:szCs w:val="26"/>
        </w:rPr>
        <w:t>Các hướng nghiên cứu chính: Hợp chất thiên nhiên có hoạt tính sinh học, tổng hợp hữu cơ</w:t>
      </w:r>
    </w:p>
    <w:p w14:paraId="0068F47B" w14:textId="77777777" w:rsidR="009C492F" w:rsidRPr="009C492F" w:rsidRDefault="009C492F" w:rsidP="009C492F">
      <w:pPr>
        <w:numPr>
          <w:ilvl w:val="0"/>
          <w:numId w:val="6"/>
        </w:numPr>
        <w:spacing w:after="200" w:line="240" w:lineRule="auto"/>
        <w:contextualSpacing/>
        <w:jc w:val="both"/>
        <w:rPr>
          <w:rFonts w:ascii="Times New Roman" w:hAnsi="Times New Roman"/>
          <w:color w:val="000000" w:themeColor="text1"/>
          <w:sz w:val="26"/>
          <w:szCs w:val="26"/>
        </w:rPr>
      </w:pPr>
      <w:r w:rsidRPr="009C492F">
        <w:rPr>
          <w:rFonts w:ascii="Times New Roman" w:hAnsi="Times New Roman"/>
          <w:color w:val="000000" w:themeColor="text1"/>
          <w:sz w:val="26"/>
          <w:szCs w:val="26"/>
        </w:rPr>
        <w:t>Thông tin về giảng viên cùng giảng dạy: Ths. Nguyễn Văn Hiền. Điện thoại: 0168 303 7979. Email: nvhien@hcmuaf.edu.vn</w:t>
      </w:r>
    </w:p>
    <w:p w14:paraId="5577CE53" w14:textId="77777777" w:rsidR="009C492F" w:rsidRPr="00EB65BD" w:rsidRDefault="009C492F" w:rsidP="009C492F">
      <w:pPr>
        <w:spacing w:line="240" w:lineRule="auto"/>
        <w:ind w:left="426"/>
        <w:contextualSpacing/>
        <w:jc w:val="both"/>
        <w:rPr>
          <w:rFonts w:ascii="Times New Roman" w:hAnsi="Times New Roman"/>
          <w:color w:val="7030A0"/>
          <w:sz w:val="26"/>
          <w:szCs w:val="26"/>
        </w:rPr>
      </w:pPr>
    </w:p>
    <w:p w14:paraId="70333678" w14:textId="77777777" w:rsidR="009C492F" w:rsidRDefault="009C492F" w:rsidP="009C492F">
      <w:pPr>
        <w:numPr>
          <w:ilvl w:val="2"/>
          <w:numId w:val="7"/>
        </w:numPr>
        <w:spacing w:after="200" w:line="276" w:lineRule="auto"/>
        <w:ind w:left="851"/>
        <w:jc w:val="both"/>
        <w:rPr>
          <w:rFonts w:ascii="Times New Roman" w:hAnsi="Times New Roman"/>
          <w:b/>
          <w:sz w:val="26"/>
          <w:szCs w:val="26"/>
        </w:rPr>
      </w:pPr>
      <w:r w:rsidRPr="00755383">
        <w:rPr>
          <w:rFonts w:ascii="Times New Roman" w:hAnsi="Times New Roman"/>
          <w:b/>
          <w:sz w:val="26"/>
          <w:szCs w:val="26"/>
        </w:rPr>
        <w:t>Mô tả học phần</w:t>
      </w:r>
      <w:r>
        <w:rPr>
          <w:rFonts w:ascii="Times New Roman" w:hAnsi="Times New Roman"/>
          <w:b/>
          <w:sz w:val="26"/>
          <w:szCs w:val="26"/>
        </w:rPr>
        <w:t>:</w:t>
      </w:r>
    </w:p>
    <w:p w14:paraId="77BD8C88" w14:textId="77777777" w:rsidR="009C492F" w:rsidRDefault="009C492F" w:rsidP="009C492F">
      <w:pPr>
        <w:spacing w:after="200" w:line="276" w:lineRule="auto"/>
        <w:ind w:left="851"/>
        <w:jc w:val="both"/>
        <w:rPr>
          <w:rFonts w:ascii="Times New Roman" w:hAnsi="Times New Roman"/>
          <w:sz w:val="26"/>
          <w:szCs w:val="26"/>
        </w:rPr>
      </w:pPr>
      <w:r>
        <w:rPr>
          <w:rFonts w:ascii="Times New Roman" w:hAnsi="Times New Roman"/>
          <w:sz w:val="26"/>
          <w:szCs w:val="26"/>
        </w:rPr>
        <w:t xml:space="preserve">Học phần Thực tập Hoá Đại cương bao gồm những kiến thức cơ bản về Hoá đại cương như: hiệu ứng nhiệt, cân bằng, tốc độ phản ứng, dung dịch phân tử, dung </w:t>
      </w:r>
      <w:r>
        <w:rPr>
          <w:rFonts w:ascii="Times New Roman" w:hAnsi="Times New Roman"/>
          <w:sz w:val="26"/>
          <w:szCs w:val="26"/>
        </w:rPr>
        <w:lastRenderedPageBreak/>
        <w:t xml:space="preserve">dịch điện ly, điện hoá và các kiến thức liên quan đến tính chất hoá học các chất hữu cơ căn bản như hydrocarbon, rượu, phenol, andehit, ceton, axit, este, amin, axit amin, ....Biết cách bố trí thí nghiệm để nghiên cứu nhiệt động học phản ứng. Thiết lập được công thức chuyển đổi các loại nồng độ, đo được pH, dung phương pháp trung hoà để chuẩn độ acid (hoặc baz).  </w:t>
      </w:r>
    </w:p>
    <w:p w14:paraId="3DC52FD2" w14:textId="77777777" w:rsidR="009C492F" w:rsidRPr="00755383" w:rsidRDefault="009C492F" w:rsidP="009C492F">
      <w:pPr>
        <w:numPr>
          <w:ilvl w:val="2"/>
          <w:numId w:val="7"/>
        </w:numPr>
        <w:spacing w:after="200" w:line="276" w:lineRule="auto"/>
        <w:ind w:left="851"/>
        <w:jc w:val="both"/>
        <w:rPr>
          <w:rFonts w:ascii="Times New Roman" w:hAnsi="Times New Roman"/>
          <w:b/>
          <w:sz w:val="26"/>
          <w:szCs w:val="26"/>
        </w:rPr>
      </w:pPr>
      <w:r w:rsidRPr="00755383">
        <w:rPr>
          <w:rFonts w:ascii="Times New Roman" w:hAnsi="Times New Roman"/>
          <w:b/>
          <w:sz w:val="26"/>
          <w:szCs w:val="26"/>
        </w:rPr>
        <w:t xml:space="preserve">Mục tiêu và </w:t>
      </w:r>
      <w:r w:rsidRPr="001D6DEA">
        <w:rPr>
          <w:rFonts w:ascii="Times New Roman" w:hAnsi="Times New Roman"/>
          <w:b/>
          <w:sz w:val="26"/>
          <w:szCs w:val="26"/>
        </w:rPr>
        <w:t>chu</w:t>
      </w:r>
      <w:r w:rsidRPr="00FA04BC">
        <w:rPr>
          <w:rFonts w:ascii="Times New Roman" w:hAnsi="Times New Roman"/>
          <w:b/>
          <w:sz w:val="26"/>
          <w:szCs w:val="26"/>
        </w:rPr>
        <w:t>ẩ</w:t>
      </w:r>
      <w:r w:rsidRPr="004A3A5D">
        <w:rPr>
          <w:rFonts w:ascii="Times New Roman" w:hAnsi="Times New Roman"/>
          <w:b/>
          <w:sz w:val="26"/>
          <w:szCs w:val="26"/>
        </w:rPr>
        <w:t>n đ</w:t>
      </w:r>
      <w:r w:rsidRPr="006E589D">
        <w:rPr>
          <w:rFonts w:ascii="Times New Roman" w:hAnsi="Times New Roman"/>
          <w:b/>
          <w:sz w:val="26"/>
          <w:szCs w:val="26"/>
        </w:rPr>
        <w:t>ầ</w:t>
      </w:r>
      <w:r w:rsidRPr="00755383">
        <w:rPr>
          <w:rFonts w:ascii="Times New Roman" w:hAnsi="Times New Roman"/>
          <w:b/>
          <w:sz w:val="26"/>
          <w:szCs w:val="26"/>
        </w:rPr>
        <w:t xml:space="preserve">u ra  </w:t>
      </w:r>
    </w:p>
    <w:p w14:paraId="50C87337" w14:textId="77777777" w:rsidR="004B65BC" w:rsidRPr="004B65BC" w:rsidRDefault="009C492F" w:rsidP="004B65BC">
      <w:pPr>
        <w:widowControl w:val="0"/>
        <w:numPr>
          <w:ilvl w:val="0"/>
          <w:numId w:val="30"/>
        </w:numPr>
        <w:tabs>
          <w:tab w:val="left" w:pos="220"/>
          <w:tab w:val="left" w:pos="720"/>
        </w:tabs>
        <w:autoSpaceDE w:val="0"/>
        <w:autoSpaceDN w:val="0"/>
        <w:adjustRightInd w:val="0"/>
        <w:spacing w:after="0" w:line="240" w:lineRule="auto"/>
        <w:ind w:hanging="720"/>
        <w:jc w:val="both"/>
        <w:rPr>
          <w:rFonts w:ascii="Times New Roman" w:hAnsi="Times New Roman"/>
          <w:sz w:val="26"/>
          <w:szCs w:val="26"/>
        </w:rPr>
      </w:pPr>
      <w:r w:rsidRPr="00755383">
        <w:rPr>
          <w:rFonts w:ascii="Times New Roman" w:hAnsi="Times New Roman"/>
          <w:sz w:val="26"/>
          <w:szCs w:val="26"/>
        </w:rPr>
        <w:t>Mục tiêu:</w:t>
      </w:r>
    </w:p>
    <w:p w14:paraId="34F8DC59" w14:textId="77777777" w:rsidR="009C492F" w:rsidRDefault="004B65BC" w:rsidP="004B65BC">
      <w:pPr>
        <w:widowControl w:val="0"/>
        <w:tabs>
          <w:tab w:val="left" w:pos="220"/>
          <w:tab w:val="left" w:pos="720"/>
        </w:tabs>
        <w:autoSpaceDE w:val="0"/>
        <w:autoSpaceDN w:val="0"/>
        <w:adjustRightInd w:val="0"/>
        <w:spacing w:after="0" w:line="240" w:lineRule="auto"/>
        <w:ind w:left="720"/>
        <w:jc w:val="both"/>
        <w:rPr>
          <w:rFonts w:ascii="Times New Roman" w:hAnsi="Times New Roman"/>
          <w:sz w:val="26"/>
          <w:szCs w:val="26"/>
        </w:rPr>
      </w:pPr>
      <w:r>
        <w:rPr>
          <w:rFonts w:ascii="Times New Roman" w:hAnsi="Times New Roman"/>
          <w:sz w:val="26"/>
          <w:szCs w:val="26"/>
        </w:rPr>
        <w:t>G1.Hệ thống lại một số khái niệm cơ bản về lý thuyết đã được học trong học phần Hoá Đại cương</w:t>
      </w:r>
      <w:r w:rsidR="009C492F">
        <w:rPr>
          <w:rFonts w:ascii="Times New Roman" w:hAnsi="Times New Roman"/>
          <w:sz w:val="26"/>
          <w:szCs w:val="26"/>
        </w:rPr>
        <w:t>, rèn luyện khả năng tư duy để có thể tích lũy kiến thức nền tảng,giúp cho sinh viên tiếp thu được kiến thức chuyên ngành.</w:t>
      </w:r>
    </w:p>
    <w:p w14:paraId="4A2A143A" w14:textId="77777777" w:rsidR="009C492F" w:rsidRDefault="009C492F" w:rsidP="009C492F">
      <w:pPr>
        <w:spacing w:after="200" w:line="276" w:lineRule="auto"/>
        <w:ind w:left="720"/>
        <w:jc w:val="both"/>
        <w:rPr>
          <w:rFonts w:ascii="Times New Roman" w:hAnsi="Times New Roman"/>
          <w:sz w:val="26"/>
          <w:szCs w:val="26"/>
        </w:rPr>
      </w:pPr>
      <w:r>
        <w:rPr>
          <w:rFonts w:ascii="Times New Roman" w:hAnsi="Times New Roman"/>
          <w:sz w:val="26"/>
          <w:szCs w:val="26"/>
        </w:rPr>
        <w:t>G2</w:t>
      </w:r>
      <w:r w:rsidR="004B65BC">
        <w:rPr>
          <w:rFonts w:ascii="Times New Roman" w:hAnsi="Times New Roman"/>
          <w:sz w:val="26"/>
          <w:szCs w:val="26"/>
        </w:rPr>
        <w:t xml:space="preserve">.Nắm được những nguyên tắc chính yếu của một số phương pháp thực nghiệm. Hình thành </w:t>
      </w:r>
      <w:r>
        <w:rPr>
          <w:rFonts w:ascii="Times New Roman" w:hAnsi="Times New Roman"/>
          <w:sz w:val="26"/>
          <w:szCs w:val="26"/>
        </w:rPr>
        <w:t>cho sinh viên kĩ năng phân tích và giải thích các sự vật, hiện tượng trong thực tế, liên quan đến các lĩnh vực: môi trường, công nghệ sinh học, trồng trọt, thú y, lâm nghiệp, cộng nghệ chế biến thực phẩm ...</w:t>
      </w:r>
    </w:p>
    <w:p w14:paraId="4B56E35D" w14:textId="77777777" w:rsidR="009C492F" w:rsidRDefault="009C492F" w:rsidP="009C492F">
      <w:pPr>
        <w:spacing w:after="200" w:line="276" w:lineRule="auto"/>
        <w:ind w:left="720" w:right="-284"/>
        <w:jc w:val="both"/>
        <w:rPr>
          <w:rFonts w:ascii="Times New Roman" w:hAnsi="Times New Roman"/>
          <w:sz w:val="26"/>
          <w:szCs w:val="26"/>
        </w:rPr>
      </w:pPr>
      <w:r>
        <w:rPr>
          <w:rFonts w:ascii="Times New Roman" w:hAnsi="Times New Roman"/>
          <w:sz w:val="26"/>
          <w:szCs w:val="26"/>
        </w:rPr>
        <w:t>G3.</w:t>
      </w:r>
      <w:r w:rsidR="004B65BC">
        <w:rPr>
          <w:rFonts w:ascii="Times New Roman" w:hAnsi="Times New Roman"/>
          <w:sz w:val="26"/>
          <w:szCs w:val="26"/>
        </w:rPr>
        <w:t>Biết cách sử dụng một số trang thiết bị và dụng cụ phòng thí nghiệm.Biết nhận xét và giải thích các kết quả thí nghiệm</w:t>
      </w:r>
      <w:r>
        <w:rPr>
          <w:rFonts w:ascii="Times New Roman" w:hAnsi="Times New Roman"/>
          <w:sz w:val="26"/>
          <w:szCs w:val="26"/>
        </w:rPr>
        <w:t xml:space="preserve">, </w:t>
      </w:r>
      <w:r w:rsidR="004B65BC">
        <w:rPr>
          <w:rFonts w:ascii="Times New Roman" w:hAnsi="Times New Roman"/>
          <w:sz w:val="26"/>
          <w:szCs w:val="26"/>
        </w:rPr>
        <w:t xml:space="preserve">hình thành </w:t>
      </w:r>
      <w:r>
        <w:rPr>
          <w:rFonts w:ascii="Times New Roman" w:hAnsi="Times New Roman"/>
          <w:sz w:val="26"/>
          <w:szCs w:val="26"/>
        </w:rPr>
        <w:t>kỹ năng phân tích và giải quyết các vấn đề trong thực tế.</w:t>
      </w:r>
    </w:p>
    <w:p w14:paraId="5F5D4F02" w14:textId="77777777" w:rsidR="009C492F" w:rsidRDefault="009C492F" w:rsidP="009C492F">
      <w:pPr>
        <w:spacing w:before="120" w:after="120" w:line="360" w:lineRule="auto"/>
        <w:ind w:firstLine="720"/>
        <w:contextualSpacing/>
        <w:jc w:val="both"/>
        <w:rPr>
          <w:rFonts w:ascii="Times New Roman" w:hAnsi="Times New Roman"/>
          <w:i/>
          <w:color w:val="000000"/>
          <w:sz w:val="26"/>
          <w:szCs w:val="26"/>
        </w:rPr>
      </w:pPr>
      <w:r w:rsidRPr="00755383">
        <w:rPr>
          <w:rFonts w:ascii="Times New Roman" w:hAnsi="Times New Roman"/>
          <w:sz w:val="26"/>
          <w:szCs w:val="26"/>
        </w:rPr>
        <w:t xml:space="preserve">Học phần đóng góp cho Chuẩn đầu ra sau đây của CTĐT theo mức độ sau: </w:t>
      </w:r>
      <w:r w:rsidRPr="00755383">
        <w:rPr>
          <w:rFonts w:ascii="Times New Roman" w:hAnsi="Times New Roman"/>
          <w:i/>
          <w:color w:val="000000"/>
          <w:sz w:val="26"/>
          <w:szCs w:val="26"/>
        </w:rPr>
        <w:t xml:space="preserve">(Bảng </w:t>
      </w:r>
      <w:r>
        <w:rPr>
          <w:rFonts w:ascii="Times New Roman" w:hAnsi="Times New Roman"/>
          <w:i/>
          <w:color w:val="000000"/>
          <w:sz w:val="26"/>
          <w:szCs w:val="26"/>
        </w:rPr>
        <w:t>th</w:t>
      </w:r>
      <w:r w:rsidRPr="00F7308D">
        <w:rPr>
          <w:rFonts w:ascii="Times New Roman" w:hAnsi="Times New Roman"/>
          <w:i/>
          <w:color w:val="000000"/>
          <w:sz w:val="26"/>
          <w:szCs w:val="26"/>
        </w:rPr>
        <w:t>ể</w:t>
      </w:r>
      <w:r>
        <w:rPr>
          <w:rFonts w:ascii="Times New Roman" w:hAnsi="Times New Roman"/>
          <w:i/>
          <w:color w:val="000000"/>
          <w:sz w:val="26"/>
          <w:szCs w:val="26"/>
        </w:rPr>
        <w:t xml:space="preserve"> hi</w:t>
      </w:r>
      <w:r w:rsidRPr="00F7308D">
        <w:rPr>
          <w:rFonts w:ascii="Times New Roman" w:hAnsi="Times New Roman"/>
          <w:i/>
          <w:color w:val="000000"/>
          <w:sz w:val="26"/>
          <w:szCs w:val="26"/>
        </w:rPr>
        <w:t>ện</w:t>
      </w:r>
      <w:r>
        <w:rPr>
          <w:rFonts w:ascii="Times New Roman" w:hAnsi="Times New Roman"/>
          <w:i/>
          <w:color w:val="000000"/>
          <w:sz w:val="26"/>
          <w:szCs w:val="26"/>
        </w:rPr>
        <w:t xml:space="preserve"> s</w:t>
      </w:r>
      <w:r w:rsidRPr="00755383">
        <w:rPr>
          <w:rFonts w:ascii="Times New Roman" w:hAnsi="Times New Roman"/>
          <w:i/>
          <w:color w:val="000000"/>
          <w:sz w:val="26"/>
          <w:szCs w:val="26"/>
        </w:rPr>
        <w:t xml:space="preserve">ự đóng góp của mỗi học phần cho </w:t>
      </w:r>
      <w:r>
        <w:rPr>
          <w:rFonts w:ascii="Times New Roman" w:hAnsi="Times New Roman"/>
          <w:i/>
          <w:color w:val="000000"/>
          <w:sz w:val="26"/>
          <w:szCs w:val="26"/>
        </w:rPr>
        <w:t>P</w:t>
      </w:r>
      <w:r w:rsidRPr="00755383">
        <w:rPr>
          <w:rFonts w:ascii="Times New Roman" w:hAnsi="Times New Roman"/>
          <w:i/>
          <w:color w:val="000000"/>
          <w:sz w:val="26"/>
          <w:szCs w:val="26"/>
        </w:rPr>
        <w:t>LOs của CTĐT</w:t>
      </w:r>
      <w:r>
        <w:rPr>
          <w:rFonts w:ascii="Times New Roman" w:hAnsi="Times New Roman"/>
          <w:i/>
          <w:color w:val="000000"/>
          <w:sz w:val="26"/>
          <w:szCs w:val="26"/>
        </w:rPr>
        <w:t xml:space="preserve">, </w:t>
      </w:r>
      <w:r w:rsidRPr="00755383">
        <w:rPr>
          <w:rFonts w:ascii="Times New Roman" w:hAnsi="Times New Roman"/>
          <w:i/>
          <w:color w:val="FF0000"/>
          <w:sz w:val="26"/>
          <w:szCs w:val="26"/>
        </w:rPr>
        <w:t>trích từ mẫu 5.4</w:t>
      </w:r>
      <w:r w:rsidRPr="00755383">
        <w:rPr>
          <w:rFonts w:ascii="Times New Roman" w:hAnsi="Times New Roman"/>
          <w:i/>
          <w:color w:val="000000"/>
          <w:sz w:val="26"/>
          <w:szCs w:val="26"/>
        </w:rPr>
        <w:t>).</w:t>
      </w:r>
    </w:p>
    <w:p w14:paraId="19ACF2F8" w14:textId="77777777" w:rsidR="009C492F" w:rsidRDefault="009C492F" w:rsidP="009C492F">
      <w:pPr>
        <w:spacing w:line="240" w:lineRule="auto"/>
        <w:ind w:left="720"/>
        <w:contextualSpacing/>
        <w:rPr>
          <w:rFonts w:ascii="Times New Roman" w:hAnsi="Times New Roman"/>
          <w:i/>
          <w:color w:val="000000"/>
          <w:sz w:val="26"/>
          <w:szCs w:val="26"/>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990"/>
        <w:gridCol w:w="533"/>
        <w:gridCol w:w="540"/>
        <w:gridCol w:w="540"/>
        <w:gridCol w:w="540"/>
        <w:gridCol w:w="540"/>
        <w:gridCol w:w="720"/>
        <w:gridCol w:w="630"/>
        <w:gridCol w:w="630"/>
        <w:gridCol w:w="540"/>
        <w:gridCol w:w="720"/>
        <w:gridCol w:w="540"/>
        <w:gridCol w:w="540"/>
        <w:gridCol w:w="540"/>
        <w:gridCol w:w="540"/>
        <w:gridCol w:w="540"/>
        <w:gridCol w:w="630"/>
        <w:gridCol w:w="14"/>
      </w:tblGrid>
      <w:tr w:rsidR="004F628A" w:rsidRPr="00841A73" w14:paraId="7B98772A" w14:textId="77777777" w:rsidTr="002451B1">
        <w:trPr>
          <w:trHeight w:val="323"/>
          <w:jc w:val="center"/>
        </w:trPr>
        <w:tc>
          <w:tcPr>
            <w:tcW w:w="790" w:type="dxa"/>
            <w:shd w:val="clear" w:color="auto" w:fill="auto"/>
            <w:noWrap/>
            <w:vAlign w:val="center"/>
            <w:hideMark/>
          </w:tcPr>
          <w:p w14:paraId="1AF1D582" w14:textId="77777777" w:rsidR="004F628A" w:rsidRPr="00841A73" w:rsidRDefault="004F628A" w:rsidP="009C492F">
            <w:pPr>
              <w:spacing w:after="0" w:line="240" w:lineRule="auto"/>
              <w:jc w:val="center"/>
              <w:rPr>
                <w:rFonts w:ascii="Times New Roman" w:eastAsia="Times New Roman" w:hAnsi="Times New Roman"/>
                <w:b/>
                <w:bCs/>
                <w:color w:val="000000"/>
                <w:sz w:val="18"/>
                <w:szCs w:val="18"/>
                <w:lang w:val="vi-VN" w:eastAsia="vi-VN"/>
              </w:rPr>
            </w:pPr>
            <w:r w:rsidRPr="00841A73">
              <w:rPr>
                <w:rFonts w:ascii="Times New Roman" w:eastAsia="Times New Roman" w:hAnsi="Times New Roman"/>
                <w:b/>
                <w:bCs/>
                <w:color w:val="000000"/>
                <w:sz w:val="18"/>
                <w:szCs w:val="18"/>
                <w:lang w:val="vi-VN" w:eastAsia="vi-VN"/>
              </w:rPr>
              <w:t>Mã HP</w:t>
            </w:r>
          </w:p>
        </w:tc>
        <w:tc>
          <w:tcPr>
            <w:tcW w:w="990" w:type="dxa"/>
            <w:shd w:val="clear" w:color="auto" w:fill="auto"/>
            <w:noWrap/>
            <w:vAlign w:val="center"/>
            <w:hideMark/>
          </w:tcPr>
          <w:p w14:paraId="4A98A5A8" w14:textId="77777777" w:rsidR="004F628A" w:rsidRPr="00841A73" w:rsidRDefault="004F628A" w:rsidP="009C492F">
            <w:pPr>
              <w:spacing w:after="0" w:line="240" w:lineRule="auto"/>
              <w:jc w:val="center"/>
              <w:rPr>
                <w:rFonts w:ascii="Times New Roman" w:eastAsia="Times New Roman" w:hAnsi="Times New Roman"/>
                <w:b/>
                <w:bCs/>
                <w:color w:val="000000"/>
                <w:sz w:val="18"/>
                <w:szCs w:val="18"/>
                <w:lang w:val="vi-VN" w:eastAsia="vi-VN"/>
              </w:rPr>
            </w:pPr>
            <w:r w:rsidRPr="00841A73">
              <w:rPr>
                <w:rFonts w:ascii="Times New Roman" w:eastAsia="Times New Roman" w:hAnsi="Times New Roman"/>
                <w:b/>
                <w:bCs/>
                <w:color w:val="000000"/>
                <w:sz w:val="18"/>
                <w:szCs w:val="18"/>
                <w:lang w:val="vi-VN" w:eastAsia="vi-VN"/>
              </w:rPr>
              <w:t>Tên HP</w:t>
            </w:r>
          </w:p>
        </w:tc>
        <w:tc>
          <w:tcPr>
            <w:tcW w:w="9277" w:type="dxa"/>
            <w:gridSpan w:val="17"/>
          </w:tcPr>
          <w:p w14:paraId="5D17F82B" w14:textId="77777777" w:rsidR="004F628A" w:rsidRPr="00841A73" w:rsidRDefault="004F628A" w:rsidP="009C492F">
            <w:pPr>
              <w:spacing w:after="0" w:line="240" w:lineRule="auto"/>
              <w:jc w:val="center"/>
              <w:rPr>
                <w:rFonts w:ascii="Times New Roman" w:eastAsia="Times New Roman" w:hAnsi="Times New Roman"/>
                <w:b/>
                <w:bCs/>
                <w:color w:val="000000"/>
                <w:sz w:val="18"/>
                <w:szCs w:val="18"/>
                <w:lang w:val="vi-VN" w:eastAsia="vi-VN"/>
              </w:rPr>
            </w:pPr>
            <w:r w:rsidRPr="00841A73">
              <w:rPr>
                <w:rFonts w:ascii="Times New Roman" w:eastAsia="Times New Roman" w:hAnsi="Times New Roman"/>
                <w:b/>
                <w:bCs/>
                <w:color w:val="000000"/>
                <w:sz w:val="18"/>
                <w:szCs w:val="18"/>
                <w:lang w:val="vi-VN" w:eastAsia="vi-VN"/>
              </w:rPr>
              <w:t>Mức độ đóng góp của học phần cho CĐR của CTĐT (PLO)</w:t>
            </w:r>
          </w:p>
        </w:tc>
      </w:tr>
      <w:tr w:rsidR="004F628A" w:rsidRPr="00841A73" w14:paraId="0D595CD5" w14:textId="77777777" w:rsidTr="004F628A">
        <w:trPr>
          <w:gridAfter w:val="1"/>
          <w:wAfter w:w="14" w:type="dxa"/>
          <w:trHeight w:val="413"/>
          <w:jc w:val="center"/>
        </w:trPr>
        <w:tc>
          <w:tcPr>
            <w:tcW w:w="790" w:type="dxa"/>
            <w:vMerge w:val="restart"/>
            <w:shd w:val="clear" w:color="auto" w:fill="auto"/>
            <w:noWrap/>
            <w:vAlign w:val="center"/>
            <w:hideMark/>
          </w:tcPr>
          <w:p w14:paraId="23207587" w14:textId="77777777" w:rsidR="004F628A" w:rsidRPr="00841A73" w:rsidRDefault="004F628A" w:rsidP="009C492F">
            <w:pPr>
              <w:spacing w:after="0" w:line="240" w:lineRule="auto"/>
              <w:jc w:val="center"/>
              <w:rPr>
                <w:rFonts w:ascii="Times New Roman" w:eastAsia="Times New Roman" w:hAnsi="Times New Roman"/>
                <w:color w:val="000000"/>
                <w:sz w:val="18"/>
                <w:szCs w:val="18"/>
                <w:lang w:val="vi-VN" w:eastAsia="vi-VN"/>
              </w:rPr>
            </w:pPr>
            <w:r w:rsidRPr="00841A73">
              <w:rPr>
                <w:rFonts w:ascii="Times New Roman" w:eastAsia="Times New Roman" w:hAnsi="Times New Roman"/>
                <w:color w:val="000000"/>
                <w:sz w:val="18"/>
                <w:szCs w:val="18"/>
                <w:lang w:val="vi-VN" w:eastAsia="vi-VN"/>
              </w:rPr>
              <w:t>20230</w:t>
            </w:r>
            <w:r>
              <w:rPr>
                <w:rFonts w:ascii="Times New Roman" w:eastAsia="Times New Roman" w:hAnsi="Times New Roman"/>
                <w:color w:val="000000"/>
                <w:sz w:val="18"/>
                <w:szCs w:val="18"/>
                <w:lang w:val="vi-VN" w:eastAsia="vi-VN"/>
              </w:rPr>
              <w:t>4</w:t>
            </w:r>
          </w:p>
        </w:tc>
        <w:tc>
          <w:tcPr>
            <w:tcW w:w="990" w:type="dxa"/>
            <w:vMerge w:val="restart"/>
            <w:shd w:val="clear" w:color="auto" w:fill="auto"/>
            <w:noWrap/>
            <w:vAlign w:val="center"/>
            <w:hideMark/>
          </w:tcPr>
          <w:p w14:paraId="2F498BD8" w14:textId="77777777" w:rsidR="004F628A" w:rsidRPr="00841A73" w:rsidRDefault="004F628A" w:rsidP="009C492F">
            <w:pPr>
              <w:spacing w:after="0" w:line="240" w:lineRule="auto"/>
              <w:jc w:val="center"/>
              <w:rPr>
                <w:rFonts w:ascii="Times New Roman" w:eastAsia="Times New Roman" w:hAnsi="Times New Roman"/>
                <w:color w:val="000000"/>
                <w:sz w:val="18"/>
                <w:szCs w:val="18"/>
                <w:lang w:val="vi-VN" w:eastAsia="vi-VN"/>
              </w:rPr>
            </w:pPr>
            <w:r>
              <w:rPr>
                <w:rFonts w:ascii="Times New Roman" w:eastAsia="Times New Roman" w:hAnsi="Times New Roman"/>
                <w:color w:val="000000"/>
                <w:sz w:val="18"/>
                <w:szCs w:val="18"/>
                <w:lang w:val="vi-VN" w:eastAsia="vi-VN"/>
              </w:rPr>
              <w:t xml:space="preserve">Thực tập </w:t>
            </w:r>
            <w:r w:rsidRPr="00841A73">
              <w:rPr>
                <w:rFonts w:ascii="Times New Roman" w:eastAsia="Times New Roman" w:hAnsi="Times New Roman"/>
                <w:color w:val="000000"/>
                <w:sz w:val="18"/>
                <w:szCs w:val="18"/>
                <w:lang w:val="vi-VN" w:eastAsia="vi-VN"/>
              </w:rPr>
              <w:t>Hoá Đại Cương</w:t>
            </w:r>
          </w:p>
        </w:tc>
        <w:tc>
          <w:tcPr>
            <w:tcW w:w="533" w:type="dxa"/>
            <w:shd w:val="clear" w:color="auto" w:fill="auto"/>
            <w:noWrap/>
            <w:vAlign w:val="center"/>
            <w:hideMark/>
          </w:tcPr>
          <w:p w14:paraId="3386A21B" w14:textId="77777777" w:rsidR="004F628A" w:rsidRPr="00517901" w:rsidRDefault="004F628A" w:rsidP="009C492F">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PLO</w:t>
            </w:r>
          </w:p>
          <w:p w14:paraId="4F05A7F8" w14:textId="77777777" w:rsidR="004F628A" w:rsidRPr="00517901" w:rsidRDefault="004F628A" w:rsidP="009C492F">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1</w:t>
            </w:r>
          </w:p>
        </w:tc>
        <w:tc>
          <w:tcPr>
            <w:tcW w:w="540" w:type="dxa"/>
            <w:shd w:val="clear" w:color="auto" w:fill="auto"/>
            <w:vAlign w:val="center"/>
          </w:tcPr>
          <w:p w14:paraId="2709BDD8" w14:textId="77777777" w:rsidR="004F628A" w:rsidRPr="00517901" w:rsidRDefault="004F628A" w:rsidP="009C492F">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PLO</w:t>
            </w:r>
          </w:p>
          <w:p w14:paraId="3BC4DEC3" w14:textId="77777777" w:rsidR="004F628A" w:rsidRPr="00517901" w:rsidRDefault="004F628A" w:rsidP="009C492F">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2</w:t>
            </w:r>
          </w:p>
        </w:tc>
        <w:tc>
          <w:tcPr>
            <w:tcW w:w="540" w:type="dxa"/>
            <w:shd w:val="clear" w:color="auto" w:fill="auto"/>
            <w:vAlign w:val="center"/>
          </w:tcPr>
          <w:p w14:paraId="0AA2A9C6" w14:textId="77777777" w:rsidR="004F628A" w:rsidRPr="00517901" w:rsidRDefault="004F628A" w:rsidP="009C492F">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PLO</w:t>
            </w:r>
          </w:p>
          <w:p w14:paraId="1D57B69F" w14:textId="77777777" w:rsidR="004F628A" w:rsidRPr="00517901" w:rsidRDefault="004F628A" w:rsidP="009C492F">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3</w:t>
            </w:r>
          </w:p>
        </w:tc>
        <w:tc>
          <w:tcPr>
            <w:tcW w:w="540" w:type="dxa"/>
            <w:shd w:val="clear" w:color="auto" w:fill="auto"/>
            <w:vAlign w:val="center"/>
          </w:tcPr>
          <w:p w14:paraId="4905B340" w14:textId="77777777" w:rsidR="004F628A" w:rsidRPr="00517901" w:rsidRDefault="004F628A" w:rsidP="009C492F">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PLO</w:t>
            </w:r>
          </w:p>
          <w:p w14:paraId="7ABA6EA5" w14:textId="77777777" w:rsidR="004F628A" w:rsidRPr="00517901" w:rsidRDefault="004F628A" w:rsidP="009C492F">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4</w:t>
            </w:r>
          </w:p>
        </w:tc>
        <w:tc>
          <w:tcPr>
            <w:tcW w:w="540" w:type="dxa"/>
            <w:shd w:val="clear" w:color="auto" w:fill="auto"/>
            <w:vAlign w:val="center"/>
          </w:tcPr>
          <w:p w14:paraId="5D33AC52" w14:textId="77777777" w:rsidR="004F628A" w:rsidRPr="00517901" w:rsidRDefault="004F628A" w:rsidP="009C492F">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PL0</w:t>
            </w:r>
          </w:p>
          <w:p w14:paraId="2266B3B6" w14:textId="77777777" w:rsidR="004F628A" w:rsidRPr="00517901" w:rsidRDefault="004F628A" w:rsidP="009C492F">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5</w:t>
            </w:r>
          </w:p>
        </w:tc>
        <w:tc>
          <w:tcPr>
            <w:tcW w:w="720" w:type="dxa"/>
            <w:shd w:val="clear" w:color="auto" w:fill="auto"/>
            <w:vAlign w:val="center"/>
          </w:tcPr>
          <w:p w14:paraId="59091280" w14:textId="77777777" w:rsidR="004F628A" w:rsidRPr="00517901" w:rsidRDefault="004F628A" w:rsidP="009C492F">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PL0</w:t>
            </w:r>
          </w:p>
          <w:p w14:paraId="4C1799FB" w14:textId="77777777" w:rsidR="004F628A" w:rsidRPr="00517901" w:rsidRDefault="004F628A" w:rsidP="009C492F">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6</w:t>
            </w:r>
          </w:p>
        </w:tc>
        <w:tc>
          <w:tcPr>
            <w:tcW w:w="630" w:type="dxa"/>
            <w:shd w:val="clear" w:color="auto" w:fill="auto"/>
            <w:vAlign w:val="center"/>
          </w:tcPr>
          <w:p w14:paraId="407B1816" w14:textId="77777777" w:rsidR="004F628A" w:rsidRPr="00517901" w:rsidRDefault="004F628A" w:rsidP="009C492F">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PLO</w:t>
            </w:r>
          </w:p>
          <w:p w14:paraId="4D57DF08" w14:textId="77777777" w:rsidR="004F628A" w:rsidRPr="00517901" w:rsidRDefault="004F628A" w:rsidP="009C492F">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7</w:t>
            </w:r>
          </w:p>
        </w:tc>
        <w:tc>
          <w:tcPr>
            <w:tcW w:w="630" w:type="dxa"/>
            <w:shd w:val="clear" w:color="auto" w:fill="auto"/>
            <w:vAlign w:val="center"/>
          </w:tcPr>
          <w:p w14:paraId="3F1403FB" w14:textId="77777777" w:rsidR="004F628A" w:rsidRPr="00517901" w:rsidRDefault="004F628A" w:rsidP="009C492F">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PLO</w:t>
            </w:r>
          </w:p>
          <w:p w14:paraId="7DE9985C" w14:textId="77777777" w:rsidR="004F628A" w:rsidRPr="00517901" w:rsidRDefault="004F628A" w:rsidP="009C492F">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8</w:t>
            </w:r>
          </w:p>
        </w:tc>
        <w:tc>
          <w:tcPr>
            <w:tcW w:w="540" w:type="dxa"/>
            <w:shd w:val="clear" w:color="auto" w:fill="auto"/>
            <w:vAlign w:val="center"/>
          </w:tcPr>
          <w:p w14:paraId="0586FC02" w14:textId="77777777" w:rsidR="004F628A" w:rsidRPr="00517901" w:rsidRDefault="004F628A" w:rsidP="009C492F">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PLO</w:t>
            </w:r>
          </w:p>
          <w:p w14:paraId="267E9280" w14:textId="77777777" w:rsidR="004F628A" w:rsidRPr="00517901" w:rsidRDefault="004F628A" w:rsidP="009C492F">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9</w:t>
            </w:r>
          </w:p>
        </w:tc>
        <w:tc>
          <w:tcPr>
            <w:tcW w:w="720" w:type="dxa"/>
            <w:shd w:val="clear" w:color="auto" w:fill="auto"/>
            <w:vAlign w:val="center"/>
          </w:tcPr>
          <w:p w14:paraId="60C6EDB3" w14:textId="77777777" w:rsidR="004F628A" w:rsidRPr="00517901" w:rsidRDefault="004F628A" w:rsidP="009C492F">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PLO</w:t>
            </w:r>
          </w:p>
          <w:p w14:paraId="4A99C484" w14:textId="77777777" w:rsidR="004F628A" w:rsidRPr="00517901" w:rsidRDefault="004F628A" w:rsidP="009C492F">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10</w:t>
            </w:r>
          </w:p>
        </w:tc>
        <w:tc>
          <w:tcPr>
            <w:tcW w:w="540" w:type="dxa"/>
            <w:shd w:val="clear" w:color="auto" w:fill="auto"/>
            <w:vAlign w:val="center"/>
          </w:tcPr>
          <w:p w14:paraId="0814E9A7" w14:textId="77777777" w:rsidR="004F628A" w:rsidRPr="00517901" w:rsidRDefault="004F628A" w:rsidP="009C492F">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PLO11</w:t>
            </w:r>
          </w:p>
        </w:tc>
        <w:tc>
          <w:tcPr>
            <w:tcW w:w="540" w:type="dxa"/>
            <w:shd w:val="clear" w:color="auto" w:fill="auto"/>
            <w:vAlign w:val="center"/>
          </w:tcPr>
          <w:p w14:paraId="25545C26" w14:textId="77777777" w:rsidR="004F628A" w:rsidRPr="00517901" w:rsidRDefault="004F628A" w:rsidP="009C492F">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PLO12</w:t>
            </w:r>
          </w:p>
        </w:tc>
        <w:tc>
          <w:tcPr>
            <w:tcW w:w="540" w:type="dxa"/>
            <w:shd w:val="clear" w:color="auto" w:fill="auto"/>
            <w:vAlign w:val="center"/>
          </w:tcPr>
          <w:p w14:paraId="305FE54A" w14:textId="77777777" w:rsidR="004F628A" w:rsidRPr="00517901" w:rsidRDefault="004F628A" w:rsidP="009C492F">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PLO13</w:t>
            </w:r>
          </w:p>
        </w:tc>
        <w:tc>
          <w:tcPr>
            <w:tcW w:w="540" w:type="dxa"/>
            <w:shd w:val="clear" w:color="auto" w:fill="auto"/>
            <w:vAlign w:val="center"/>
          </w:tcPr>
          <w:p w14:paraId="69EC064C" w14:textId="77777777" w:rsidR="004F628A" w:rsidRPr="00517901" w:rsidRDefault="004F628A" w:rsidP="009C492F">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PLO14</w:t>
            </w:r>
          </w:p>
        </w:tc>
        <w:tc>
          <w:tcPr>
            <w:tcW w:w="540" w:type="dxa"/>
            <w:shd w:val="clear" w:color="auto" w:fill="auto"/>
            <w:vAlign w:val="center"/>
          </w:tcPr>
          <w:p w14:paraId="1EBA7737" w14:textId="77777777" w:rsidR="004F628A" w:rsidRPr="00517901" w:rsidRDefault="004F628A" w:rsidP="009C492F">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PLO15</w:t>
            </w:r>
          </w:p>
        </w:tc>
        <w:tc>
          <w:tcPr>
            <w:tcW w:w="630" w:type="dxa"/>
            <w:vAlign w:val="center"/>
          </w:tcPr>
          <w:p w14:paraId="727C3824" w14:textId="77777777" w:rsidR="004F628A" w:rsidRPr="00517901" w:rsidRDefault="004F628A" w:rsidP="009C492F">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PLO</w:t>
            </w:r>
          </w:p>
          <w:p w14:paraId="2282C201" w14:textId="77777777" w:rsidR="004F628A" w:rsidRPr="00517901" w:rsidRDefault="004F628A" w:rsidP="009C492F">
            <w:pPr>
              <w:spacing w:after="0" w:line="240" w:lineRule="auto"/>
              <w:jc w:val="center"/>
              <w:rPr>
                <w:rFonts w:ascii="Times New Roman" w:eastAsia="Times New Roman" w:hAnsi="Times New Roman"/>
                <w:color w:val="000000"/>
                <w:sz w:val="16"/>
                <w:szCs w:val="16"/>
                <w:lang w:val="vi-VN" w:eastAsia="vi-VN"/>
              </w:rPr>
            </w:pPr>
            <w:r w:rsidRPr="00517901">
              <w:rPr>
                <w:rFonts w:ascii="Times New Roman" w:eastAsia="Times New Roman" w:hAnsi="Times New Roman"/>
                <w:color w:val="000000"/>
                <w:sz w:val="16"/>
                <w:szCs w:val="16"/>
                <w:lang w:val="vi-VN" w:eastAsia="vi-VN"/>
              </w:rPr>
              <w:t>16</w:t>
            </w:r>
          </w:p>
        </w:tc>
      </w:tr>
      <w:tr w:rsidR="004F628A" w:rsidRPr="00841A73" w14:paraId="540CBACA" w14:textId="77777777" w:rsidTr="004F628A">
        <w:trPr>
          <w:gridAfter w:val="1"/>
          <w:wAfter w:w="14" w:type="dxa"/>
          <w:trHeight w:val="341"/>
          <w:jc w:val="center"/>
        </w:trPr>
        <w:tc>
          <w:tcPr>
            <w:tcW w:w="790" w:type="dxa"/>
            <w:vMerge/>
            <w:shd w:val="clear" w:color="auto" w:fill="auto"/>
            <w:noWrap/>
            <w:vAlign w:val="center"/>
          </w:tcPr>
          <w:p w14:paraId="384B2142" w14:textId="77777777" w:rsidR="004F628A" w:rsidRPr="00841A73" w:rsidRDefault="004F628A" w:rsidP="009C492F">
            <w:pPr>
              <w:spacing w:after="0" w:line="240" w:lineRule="auto"/>
              <w:jc w:val="center"/>
              <w:rPr>
                <w:rFonts w:ascii="Times New Roman" w:eastAsia="Times New Roman" w:hAnsi="Times New Roman"/>
                <w:color w:val="000000"/>
                <w:sz w:val="18"/>
                <w:szCs w:val="18"/>
                <w:lang w:val="vi-VN" w:eastAsia="vi-VN"/>
              </w:rPr>
            </w:pPr>
          </w:p>
        </w:tc>
        <w:tc>
          <w:tcPr>
            <w:tcW w:w="990" w:type="dxa"/>
            <w:vMerge/>
            <w:shd w:val="clear" w:color="auto" w:fill="auto"/>
            <w:noWrap/>
            <w:vAlign w:val="center"/>
          </w:tcPr>
          <w:p w14:paraId="3547BE90" w14:textId="77777777" w:rsidR="004F628A" w:rsidRPr="00841A73" w:rsidRDefault="004F628A" w:rsidP="009C492F">
            <w:pPr>
              <w:spacing w:after="0" w:line="240" w:lineRule="auto"/>
              <w:jc w:val="center"/>
              <w:rPr>
                <w:rFonts w:ascii="Times New Roman" w:eastAsia="Times New Roman" w:hAnsi="Times New Roman"/>
                <w:color w:val="000000"/>
                <w:sz w:val="18"/>
                <w:szCs w:val="18"/>
                <w:lang w:val="vi-VN" w:eastAsia="vi-VN"/>
              </w:rPr>
            </w:pPr>
          </w:p>
        </w:tc>
        <w:tc>
          <w:tcPr>
            <w:tcW w:w="533" w:type="dxa"/>
            <w:shd w:val="clear" w:color="auto" w:fill="auto"/>
            <w:noWrap/>
            <w:vAlign w:val="center"/>
          </w:tcPr>
          <w:p w14:paraId="1C666F22" w14:textId="77777777" w:rsidR="004F628A" w:rsidRPr="00841A73" w:rsidRDefault="004F628A" w:rsidP="009C492F">
            <w:pPr>
              <w:spacing w:after="0" w:line="240" w:lineRule="auto"/>
              <w:jc w:val="center"/>
              <w:rPr>
                <w:rFonts w:ascii="Times New Roman" w:eastAsia="Times New Roman" w:hAnsi="Times New Roman"/>
                <w:color w:val="000000"/>
                <w:sz w:val="18"/>
                <w:szCs w:val="18"/>
                <w:lang w:val="vi-VN" w:eastAsia="vi-VN"/>
              </w:rPr>
            </w:pPr>
            <w:r w:rsidRPr="00841A73">
              <w:rPr>
                <w:rFonts w:ascii="Times New Roman" w:eastAsia="Times New Roman" w:hAnsi="Times New Roman"/>
                <w:color w:val="000000"/>
                <w:sz w:val="18"/>
                <w:szCs w:val="18"/>
                <w:lang w:val="vi-VN" w:eastAsia="vi-VN"/>
              </w:rPr>
              <w:t>H</w:t>
            </w:r>
          </w:p>
        </w:tc>
        <w:tc>
          <w:tcPr>
            <w:tcW w:w="540" w:type="dxa"/>
            <w:shd w:val="clear" w:color="auto" w:fill="auto"/>
            <w:vAlign w:val="center"/>
          </w:tcPr>
          <w:p w14:paraId="20C23682" w14:textId="77777777" w:rsidR="004F628A" w:rsidRPr="009B7709" w:rsidRDefault="004F628A" w:rsidP="009C492F">
            <w:pPr>
              <w:spacing w:after="0" w:line="240" w:lineRule="auto"/>
              <w:jc w:val="center"/>
              <w:rPr>
                <w:rFonts w:ascii="Times New Roman" w:eastAsia="Times New Roman" w:hAnsi="Times New Roman"/>
                <w:color w:val="000000"/>
                <w:sz w:val="18"/>
                <w:szCs w:val="18"/>
                <w:lang w:eastAsia="vi-VN"/>
              </w:rPr>
            </w:pPr>
            <w:r>
              <w:rPr>
                <w:rFonts w:ascii="Times New Roman" w:eastAsia="Times New Roman" w:hAnsi="Times New Roman"/>
                <w:color w:val="000000"/>
                <w:sz w:val="18"/>
                <w:szCs w:val="18"/>
                <w:lang w:eastAsia="vi-VN"/>
              </w:rPr>
              <w:t>H</w:t>
            </w:r>
          </w:p>
        </w:tc>
        <w:tc>
          <w:tcPr>
            <w:tcW w:w="540" w:type="dxa"/>
            <w:shd w:val="clear" w:color="auto" w:fill="auto"/>
            <w:vAlign w:val="center"/>
          </w:tcPr>
          <w:p w14:paraId="55B1D3D2" w14:textId="77777777" w:rsidR="004F628A" w:rsidRPr="009B7709" w:rsidRDefault="004F628A" w:rsidP="009C492F">
            <w:pPr>
              <w:spacing w:after="0" w:line="240" w:lineRule="auto"/>
              <w:jc w:val="center"/>
              <w:rPr>
                <w:rFonts w:ascii="Times New Roman" w:eastAsia="Times New Roman" w:hAnsi="Times New Roman"/>
                <w:color w:val="000000"/>
                <w:sz w:val="18"/>
                <w:szCs w:val="18"/>
                <w:lang w:eastAsia="vi-VN"/>
              </w:rPr>
            </w:pPr>
            <w:r>
              <w:rPr>
                <w:rFonts w:ascii="Times New Roman" w:eastAsia="Times New Roman" w:hAnsi="Times New Roman"/>
                <w:color w:val="000000"/>
                <w:sz w:val="18"/>
                <w:szCs w:val="18"/>
                <w:lang w:eastAsia="vi-VN"/>
              </w:rPr>
              <w:t>S</w:t>
            </w:r>
          </w:p>
        </w:tc>
        <w:tc>
          <w:tcPr>
            <w:tcW w:w="540" w:type="dxa"/>
            <w:shd w:val="clear" w:color="auto" w:fill="auto"/>
            <w:vAlign w:val="center"/>
          </w:tcPr>
          <w:p w14:paraId="2217FAC7" w14:textId="77777777" w:rsidR="004F628A" w:rsidRPr="009B7709" w:rsidRDefault="004F628A" w:rsidP="009C492F">
            <w:pPr>
              <w:spacing w:after="0" w:line="240" w:lineRule="auto"/>
              <w:jc w:val="center"/>
              <w:rPr>
                <w:rFonts w:ascii="Times New Roman" w:eastAsia="Times New Roman" w:hAnsi="Times New Roman"/>
                <w:color w:val="000000"/>
                <w:sz w:val="18"/>
                <w:szCs w:val="18"/>
                <w:lang w:eastAsia="vi-VN"/>
              </w:rPr>
            </w:pPr>
            <w:r>
              <w:rPr>
                <w:rFonts w:ascii="Times New Roman" w:eastAsia="Times New Roman" w:hAnsi="Times New Roman"/>
                <w:color w:val="000000"/>
                <w:sz w:val="18"/>
                <w:szCs w:val="18"/>
                <w:lang w:eastAsia="vi-VN"/>
              </w:rPr>
              <w:t>S</w:t>
            </w:r>
          </w:p>
        </w:tc>
        <w:tc>
          <w:tcPr>
            <w:tcW w:w="540" w:type="dxa"/>
            <w:shd w:val="clear" w:color="auto" w:fill="auto"/>
            <w:vAlign w:val="center"/>
          </w:tcPr>
          <w:p w14:paraId="0CFC75D2" w14:textId="77777777" w:rsidR="004F628A" w:rsidRPr="00841A73" w:rsidRDefault="004F628A" w:rsidP="009C492F">
            <w:pPr>
              <w:spacing w:after="0" w:line="240" w:lineRule="auto"/>
              <w:jc w:val="center"/>
              <w:rPr>
                <w:rFonts w:ascii="Times New Roman" w:eastAsia="Times New Roman" w:hAnsi="Times New Roman"/>
                <w:color w:val="000000"/>
                <w:sz w:val="18"/>
                <w:szCs w:val="18"/>
                <w:lang w:val="vi-VN" w:eastAsia="vi-VN"/>
              </w:rPr>
            </w:pPr>
            <w:r w:rsidRPr="00841A73">
              <w:rPr>
                <w:rFonts w:ascii="Times New Roman" w:eastAsia="Times New Roman" w:hAnsi="Times New Roman"/>
                <w:color w:val="000000"/>
                <w:sz w:val="18"/>
                <w:szCs w:val="18"/>
                <w:lang w:val="vi-VN" w:eastAsia="vi-VN"/>
              </w:rPr>
              <w:t>H</w:t>
            </w:r>
          </w:p>
        </w:tc>
        <w:tc>
          <w:tcPr>
            <w:tcW w:w="720" w:type="dxa"/>
            <w:shd w:val="clear" w:color="auto" w:fill="auto"/>
            <w:vAlign w:val="center"/>
          </w:tcPr>
          <w:p w14:paraId="4C409E61" w14:textId="77777777" w:rsidR="004F628A" w:rsidRPr="009B7709" w:rsidRDefault="004F628A" w:rsidP="009C492F">
            <w:pPr>
              <w:spacing w:after="0" w:line="240" w:lineRule="auto"/>
              <w:jc w:val="center"/>
              <w:rPr>
                <w:rFonts w:ascii="Times New Roman" w:eastAsia="Times New Roman" w:hAnsi="Times New Roman"/>
                <w:color w:val="000000"/>
                <w:sz w:val="18"/>
                <w:szCs w:val="18"/>
                <w:lang w:eastAsia="vi-VN"/>
              </w:rPr>
            </w:pPr>
            <w:r>
              <w:rPr>
                <w:rFonts w:ascii="Times New Roman" w:eastAsia="Times New Roman" w:hAnsi="Times New Roman"/>
                <w:color w:val="000000"/>
                <w:sz w:val="18"/>
                <w:szCs w:val="18"/>
                <w:lang w:eastAsia="vi-VN"/>
              </w:rPr>
              <w:t>S</w:t>
            </w:r>
          </w:p>
        </w:tc>
        <w:tc>
          <w:tcPr>
            <w:tcW w:w="630" w:type="dxa"/>
            <w:shd w:val="clear" w:color="auto" w:fill="auto"/>
            <w:vAlign w:val="center"/>
          </w:tcPr>
          <w:p w14:paraId="6608C5B4" w14:textId="77777777" w:rsidR="004F628A" w:rsidRPr="009B7709" w:rsidRDefault="004F628A" w:rsidP="009C492F">
            <w:pPr>
              <w:spacing w:after="0" w:line="240" w:lineRule="auto"/>
              <w:jc w:val="center"/>
              <w:rPr>
                <w:rFonts w:ascii="Times New Roman" w:eastAsia="Times New Roman" w:hAnsi="Times New Roman"/>
                <w:color w:val="000000"/>
                <w:sz w:val="18"/>
                <w:szCs w:val="18"/>
                <w:lang w:eastAsia="vi-VN"/>
              </w:rPr>
            </w:pPr>
            <w:r>
              <w:rPr>
                <w:rFonts w:ascii="Times New Roman" w:eastAsia="Times New Roman" w:hAnsi="Times New Roman"/>
                <w:color w:val="000000"/>
                <w:sz w:val="18"/>
                <w:szCs w:val="18"/>
                <w:lang w:eastAsia="vi-VN"/>
              </w:rPr>
              <w:t>S</w:t>
            </w:r>
          </w:p>
        </w:tc>
        <w:tc>
          <w:tcPr>
            <w:tcW w:w="630" w:type="dxa"/>
            <w:shd w:val="clear" w:color="auto" w:fill="auto"/>
            <w:vAlign w:val="center"/>
          </w:tcPr>
          <w:p w14:paraId="79957BC1" w14:textId="77777777" w:rsidR="004F628A" w:rsidRPr="009B7709" w:rsidRDefault="004F628A" w:rsidP="009C492F">
            <w:pPr>
              <w:spacing w:after="0" w:line="240" w:lineRule="auto"/>
              <w:jc w:val="center"/>
              <w:rPr>
                <w:rFonts w:ascii="Times New Roman" w:eastAsia="Times New Roman" w:hAnsi="Times New Roman"/>
                <w:color w:val="000000"/>
                <w:sz w:val="18"/>
                <w:szCs w:val="18"/>
                <w:lang w:eastAsia="vi-VN"/>
              </w:rPr>
            </w:pPr>
            <w:r>
              <w:rPr>
                <w:rFonts w:ascii="Times New Roman" w:eastAsia="Times New Roman" w:hAnsi="Times New Roman"/>
                <w:color w:val="000000"/>
                <w:sz w:val="18"/>
                <w:szCs w:val="18"/>
                <w:lang w:eastAsia="vi-VN"/>
              </w:rPr>
              <w:t>H</w:t>
            </w:r>
          </w:p>
        </w:tc>
        <w:tc>
          <w:tcPr>
            <w:tcW w:w="540" w:type="dxa"/>
            <w:shd w:val="clear" w:color="auto" w:fill="auto"/>
            <w:vAlign w:val="center"/>
          </w:tcPr>
          <w:p w14:paraId="76B9947E" w14:textId="77777777" w:rsidR="004F628A" w:rsidRPr="009B7709" w:rsidRDefault="004F628A" w:rsidP="009C492F">
            <w:pPr>
              <w:spacing w:after="0" w:line="240" w:lineRule="auto"/>
              <w:jc w:val="center"/>
              <w:rPr>
                <w:rFonts w:ascii="Times New Roman" w:eastAsia="Times New Roman" w:hAnsi="Times New Roman"/>
                <w:color w:val="000000"/>
                <w:sz w:val="18"/>
                <w:szCs w:val="18"/>
                <w:lang w:eastAsia="vi-VN"/>
              </w:rPr>
            </w:pPr>
            <w:r>
              <w:rPr>
                <w:rFonts w:ascii="Times New Roman" w:eastAsia="Times New Roman" w:hAnsi="Times New Roman"/>
                <w:color w:val="000000"/>
                <w:sz w:val="18"/>
                <w:szCs w:val="18"/>
                <w:lang w:val="vi-VN" w:eastAsia="vi-VN"/>
              </w:rPr>
              <w:t>H</w:t>
            </w:r>
          </w:p>
        </w:tc>
        <w:tc>
          <w:tcPr>
            <w:tcW w:w="720" w:type="dxa"/>
            <w:shd w:val="clear" w:color="auto" w:fill="auto"/>
            <w:vAlign w:val="center"/>
          </w:tcPr>
          <w:p w14:paraId="4882AFDE" w14:textId="77777777" w:rsidR="004F628A" w:rsidRPr="00841A73" w:rsidRDefault="004F628A" w:rsidP="009C492F">
            <w:pPr>
              <w:spacing w:after="0" w:line="240" w:lineRule="auto"/>
              <w:jc w:val="center"/>
              <w:rPr>
                <w:rFonts w:ascii="Times New Roman" w:eastAsia="Times New Roman" w:hAnsi="Times New Roman"/>
                <w:color w:val="000000"/>
                <w:sz w:val="18"/>
                <w:szCs w:val="18"/>
                <w:lang w:val="vi-VN" w:eastAsia="vi-VN"/>
              </w:rPr>
            </w:pPr>
            <w:r w:rsidRPr="00841A73">
              <w:rPr>
                <w:rFonts w:ascii="Times New Roman" w:eastAsia="Times New Roman" w:hAnsi="Times New Roman"/>
                <w:color w:val="000000"/>
                <w:sz w:val="18"/>
                <w:szCs w:val="18"/>
                <w:lang w:val="vi-VN" w:eastAsia="vi-VN"/>
              </w:rPr>
              <w:t>S</w:t>
            </w:r>
          </w:p>
        </w:tc>
        <w:tc>
          <w:tcPr>
            <w:tcW w:w="540" w:type="dxa"/>
            <w:shd w:val="clear" w:color="auto" w:fill="auto"/>
            <w:vAlign w:val="center"/>
          </w:tcPr>
          <w:p w14:paraId="58A1A87F" w14:textId="77777777" w:rsidR="004F628A" w:rsidRPr="009B7709" w:rsidRDefault="004F628A" w:rsidP="009C492F">
            <w:pPr>
              <w:spacing w:after="0" w:line="240" w:lineRule="auto"/>
              <w:jc w:val="center"/>
              <w:rPr>
                <w:rFonts w:ascii="Times New Roman" w:eastAsia="Times New Roman" w:hAnsi="Times New Roman"/>
                <w:color w:val="000000"/>
                <w:sz w:val="18"/>
                <w:szCs w:val="18"/>
                <w:lang w:eastAsia="vi-VN"/>
              </w:rPr>
            </w:pPr>
            <w:r>
              <w:rPr>
                <w:rFonts w:ascii="Times New Roman" w:eastAsia="Times New Roman" w:hAnsi="Times New Roman"/>
                <w:color w:val="000000"/>
                <w:sz w:val="18"/>
                <w:szCs w:val="18"/>
                <w:lang w:eastAsia="vi-VN"/>
              </w:rPr>
              <w:t>N</w:t>
            </w:r>
          </w:p>
        </w:tc>
        <w:tc>
          <w:tcPr>
            <w:tcW w:w="540" w:type="dxa"/>
            <w:shd w:val="clear" w:color="auto" w:fill="auto"/>
            <w:vAlign w:val="center"/>
          </w:tcPr>
          <w:p w14:paraId="4CC9E99A" w14:textId="77777777" w:rsidR="004F628A" w:rsidRPr="00841A73" w:rsidRDefault="004F628A" w:rsidP="009C492F">
            <w:pPr>
              <w:spacing w:after="0" w:line="240" w:lineRule="auto"/>
              <w:jc w:val="center"/>
              <w:rPr>
                <w:rFonts w:ascii="Times New Roman" w:eastAsia="Times New Roman" w:hAnsi="Times New Roman"/>
                <w:color w:val="000000"/>
                <w:sz w:val="18"/>
                <w:szCs w:val="18"/>
                <w:lang w:val="vi-VN" w:eastAsia="vi-VN"/>
              </w:rPr>
            </w:pPr>
            <w:r>
              <w:rPr>
                <w:rFonts w:ascii="Times New Roman" w:eastAsia="Times New Roman" w:hAnsi="Times New Roman"/>
                <w:color w:val="000000"/>
                <w:sz w:val="18"/>
                <w:szCs w:val="18"/>
                <w:lang w:val="vi-VN" w:eastAsia="vi-VN"/>
              </w:rPr>
              <w:t>S</w:t>
            </w:r>
          </w:p>
        </w:tc>
        <w:tc>
          <w:tcPr>
            <w:tcW w:w="540" w:type="dxa"/>
            <w:shd w:val="clear" w:color="auto" w:fill="auto"/>
            <w:vAlign w:val="center"/>
          </w:tcPr>
          <w:p w14:paraId="79138E23" w14:textId="77777777" w:rsidR="004F628A" w:rsidRPr="009B7709" w:rsidRDefault="004F628A" w:rsidP="009C492F">
            <w:pPr>
              <w:spacing w:after="0" w:line="240" w:lineRule="auto"/>
              <w:jc w:val="center"/>
              <w:rPr>
                <w:rFonts w:ascii="Times New Roman" w:eastAsia="Times New Roman" w:hAnsi="Times New Roman"/>
                <w:color w:val="000000"/>
                <w:sz w:val="18"/>
                <w:szCs w:val="18"/>
                <w:lang w:eastAsia="vi-VN"/>
              </w:rPr>
            </w:pPr>
            <w:r>
              <w:rPr>
                <w:rFonts w:ascii="Times New Roman" w:eastAsia="Times New Roman" w:hAnsi="Times New Roman"/>
                <w:color w:val="000000"/>
                <w:sz w:val="18"/>
                <w:szCs w:val="18"/>
                <w:lang w:eastAsia="vi-VN"/>
              </w:rPr>
              <w:t>N</w:t>
            </w:r>
          </w:p>
        </w:tc>
        <w:tc>
          <w:tcPr>
            <w:tcW w:w="540" w:type="dxa"/>
            <w:shd w:val="clear" w:color="auto" w:fill="auto"/>
            <w:vAlign w:val="center"/>
          </w:tcPr>
          <w:p w14:paraId="7E40C2B5" w14:textId="77777777" w:rsidR="004F628A" w:rsidRPr="009B7709" w:rsidRDefault="004F628A" w:rsidP="009C492F">
            <w:pPr>
              <w:spacing w:after="0" w:line="240" w:lineRule="auto"/>
              <w:jc w:val="center"/>
              <w:rPr>
                <w:rFonts w:ascii="Times New Roman" w:eastAsia="Times New Roman" w:hAnsi="Times New Roman"/>
                <w:color w:val="000000"/>
                <w:sz w:val="18"/>
                <w:szCs w:val="18"/>
                <w:lang w:eastAsia="vi-VN"/>
              </w:rPr>
            </w:pPr>
            <w:r>
              <w:rPr>
                <w:rFonts w:ascii="Times New Roman" w:eastAsia="Times New Roman" w:hAnsi="Times New Roman"/>
                <w:color w:val="000000"/>
                <w:sz w:val="18"/>
                <w:szCs w:val="18"/>
                <w:lang w:eastAsia="vi-VN"/>
              </w:rPr>
              <w:t>H</w:t>
            </w:r>
          </w:p>
        </w:tc>
        <w:tc>
          <w:tcPr>
            <w:tcW w:w="540" w:type="dxa"/>
            <w:shd w:val="clear" w:color="auto" w:fill="auto"/>
            <w:vAlign w:val="center"/>
          </w:tcPr>
          <w:p w14:paraId="157A8C79" w14:textId="77777777" w:rsidR="004F628A" w:rsidRPr="009B7709" w:rsidRDefault="004F628A" w:rsidP="009C492F">
            <w:pPr>
              <w:spacing w:after="0" w:line="240" w:lineRule="auto"/>
              <w:jc w:val="center"/>
              <w:rPr>
                <w:rFonts w:ascii="Times New Roman" w:eastAsia="Times New Roman" w:hAnsi="Times New Roman"/>
                <w:color w:val="000000"/>
                <w:sz w:val="18"/>
                <w:szCs w:val="18"/>
                <w:lang w:eastAsia="vi-VN"/>
              </w:rPr>
            </w:pPr>
            <w:r>
              <w:rPr>
                <w:rFonts w:ascii="Times New Roman" w:eastAsia="Times New Roman" w:hAnsi="Times New Roman"/>
                <w:color w:val="000000"/>
                <w:sz w:val="18"/>
                <w:szCs w:val="18"/>
                <w:lang w:eastAsia="vi-VN"/>
              </w:rPr>
              <w:t>H</w:t>
            </w:r>
          </w:p>
        </w:tc>
        <w:tc>
          <w:tcPr>
            <w:tcW w:w="630" w:type="dxa"/>
            <w:vAlign w:val="center"/>
          </w:tcPr>
          <w:p w14:paraId="196BB508" w14:textId="77777777" w:rsidR="004F628A" w:rsidRPr="009B7709" w:rsidRDefault="004F628A" w:rsidP="009C492F">
            <w:pPr>
              <w:spacing w:after="0" w:line="240" w:lineRule="auto"/>
              <w:jc w:val="center"/>
              <w:rPr>
                <w:rFonts w:ascii="Times New Roman" w:eastAsia="Times New Roman" w:hAnsi="Times New Roman"/>
                <w:color w:val="000000"/>
                <w:sz w:val="18"/>
                <w:szCs w:val="18"/>
                <w:lang w:eastAsia="vi-VN"/>
              </w:rPr>
            </w:pPr>
            <w:r>
              <w:rPr>
                <w:rFonts w:ascii="Times New Roman" w:eastAsia="Times New Roman" w:hAnsi="Times New Roman"/>
                <w:color w:val="000000"/>
                <w:sz w:val="18"/>
                <w:szCs w:val="18"/>
                <w:lang w:eastAsia="vi-VN"/>
              </w:rPr>
              <w:t>H</w:t>
            </w:r>
          </w:p>
        </w:tc>
      </w:tr>
    </w:tbl>
    <w:p w14:paraId="0766AAC8" w14:textId="77777777" w:rsidR="009C492F" w:rsidRDefault="009C492F" w:rsidP="009C492F">
      <w:pPr>
        <w:spacing w:line="240" w:lineRule="auto"/>
        <w:ind w:left="720"/>
        <w:contextualSpacing/>
        <w:rPr>
          <w:rFonts w:ascii="Times New Roman" w:eastAsia="MS Mincho" w:hAnsi="Times New Roman"/>
          <w:sz w:val="26"/>
          <w:szCs w:val="26"/>
        </w:rPr>
      </w:pPr>
      <w:r>
        <w:rPr>
          <w:rFonts w:ascii="Times New Roman" w:eastAsia="MS Mincho" w:hAnsi="Times New Roman"/>
          <w:sz w:val="26"/>
          <w:szCs w:val="26"/>
        </w:rPr>
        <w:t>Ghi ch</w:t>
      </w:r>
      <w:r w:rsidRPr="003E382F">
        <w:rPr>
          <w:rFonts w:ascii="Times New Roman" w:eastAsia="MS Mincho" w:hAnsi="Times New Roman"/>
          <w:sz w:val="26"/>
          <w:szCs w:val="26"/>
        </w:rPr>
        <w:t>ú</w:t>
      </w:r>
      <w:r>
        <w:rPr>
          <w:rFonts w:ascii="Times New Roman" w:eastAsia="MS Mincho" w:hAnsi="Times New Roman"/>
          <w:sz w:val="26"/>
          <w:szCs w:val="26"/>
        </w:rPr>
        <w:t>:</w:t>
      </w:r>
    </w:p>
    <w:p w14:paraId="08B27481" w14:textId="77777777" w:rsidR="009C492F" w:rsidRPr="00755383" w:rsidRDefault="009C492F" w:rsidP="009C492F">
      <w:pPr>
        <w:spacing w:line="360" w:lineRule="auto"/>
        <w:ind w:left="1560"/>
        <w:contextualSpacing/>
        <w:rPr>
          <w:rFonts w:ascii="Times New Roman" w:hAnsi="Times New Roman"/>
          <w:i/>
          <w:sz w:val="26"/>
          <w:szCs w:val="26"/>
        </w:rPr>
      </w:pPr>
      <w:r w:rsidRPr="00755383">
        <w:rPr>
          <w:rFonts w:ascii="Times New Roman" w:hAnsi="Times New Roman"/>
          <w:i/>
          <w:sz w:val="26"/>
          <w:szCs w:val="26"/>
        </w:rPr>
        <w:t>N : Không đóng góp/không liên quan</w:t>
      </w:r>
    </w:p>
    <w:p w14:paraId="412C3508" w14:textId="77777777" w:rsidR="009C492F" w:rsidRPr="00755383" w:rsidRDefault="009C492F" w:rsidP="009C492F">
      <w:pPr>
        <w:spacing w:line="360" w:lineRule="auto"/>
        <w:ind w:left="1560"/>
        <w:contextualSpacing/>
        <w:rPr>
          <w:rFonts w:ascii="Times New Roman" w:hAnsi="Times New Roman"/>
          <w:i/>
          <w:sz w:val="26"/>
          <w:szCs w:val="26"/>
        </w:rPr>
      </w:pPr>
      <w:r w:rsidRPr="00755383">
        <w:rPr>
          <w:rFonts w:ascii="Times New Roman" w:hAnsi="Times New Roman"/>
          <w:i/>
          <w:sz w:val="26"/>
          <w:szCs w:val="26"/>
        </w:rPr>
        <w:t>S : Có đóng góp/liên quan nhưng không nhiều</w:t>
      </w:r>
    </w:p>
    <w:p w14:paraId="57FB4846" w14:textId="77777777" w:rsidR="009C492F" w:rsidRPr="00755383" w:rsidRDefault="009C492F" w:rsidP="009C492F">
      <w:pPr>
        <w:spacing w:line="360" w:lineRule="auto"/>
        <w:ind w:left="1560"/>
        <w:contextualSpacing/>
        <w:rPr>
          <w:rFonts w:ascii="Times New Roman" w:hAnsi="Times New Roman"/>
          <w:i/>
          <w:sz w:val="26"/>
          <w:szCs w:val="26"/>
        </w:rPr>
      </w:pPr>
      <w:r w:rsidRPr="00755383">
        <w:rPr>
          <w:rFonts w:ascii="Times New Roman" w:hAnsi="Times New Roman"/>
          <w:i/>
          <w:sz w:val="26"/>
          <w:szCs w:val="26"/>
        </w:rPr>
        <w:t>H : Đóng góp nhiều/liên quan nhiều</w:t>
      </w:r>
    </w:p>
    <w:p w14:paraId="5E10937F" w14:textId="77777777" w:rsidR="00FB1711" w:rsidRPr="00073132" w:rsidRDefault="009C492F" w:rsidP="00073132">
      <w:pPr>
        <w:numPr>
          <w:ilvl w:val="0"/>
          <w:numId w:val="12"/>
        </w:numPr>
        <w:spacing w:after="200" w:line="240" w:lineRule="auto"/>
        <w:ind w:right="-284"/>
        <w:contextualSpacing/>
        <w:jc w:val="both"/>
        <w:rPr>
          <w:rFonts w:ascii="Times New Roman" w:eastAsia="MS Mincho" w:hAnsi="Times New Roman"/>
          <w:sz w:val="26"/>
          <w:szCs w:val="26"/>
        </w:rPr>
      </w:pPr>
      <w:r w:rsidRPr="00B35B13">
        <w:rPr>
          <w:rFonts w:ascii="Times New Roman" w:hAnsi="Times New Roman"/>
          <w:sz w:val="26"/>
          <w:szCs w:val="26"/>
          <w:lang w:val="vi-VN"/>
        </w:rPr>
        <w:t xml:space="preserve">Chuẩn đầu ra </w:t>
      </w:r>
      <w:r w:rsidRPr="00B35B13">
        <w:rPr>
          <w:rFonts w:ascii="Times New Roman" w:hAnsi="Times New Roman"/>
          <w:sz w:val="26"/>
          <w:szCs w:val="26"/>
        </w:rPr>
        <w:t>của học phần</w:t>
      </w:r>
      <w:r>
        <w:rPr>
          <w:rFonts w:ascii="Times New Roman" w:hAnsi="Times New Roman"/>
          <w:sz w:val="26"/>
          <w:szCs w:val="26"/>
        </w:rPr>
        <w:t xml:space="preserve"> (</w:t>
      </w:r>
      <w:r w:rsidRPr="00755383">
        <w:rPr>
          <w:rFonts w:ascii="Times New Roman" w:hAnsi="Times New Roman"/>
          <w:i/>
          <w:sz w:val="26"/>
          <w:szCs w:val="26"/>
        </w:rPr>
        <w:t>theo thang đo năng đo năng lực của Bloom</w:t>
      </w:r>
      <w:r>
        <w:rPr>
          <w:rFonts w:ascii="Times New Roman" w:hAnsi="Times New Roman"/>
          <w:sz w:val="26"/>
          <w:szCs w:val="26"/>
        </w:rPr>
        <w:t>)</w:t>
      </w:r>
      <w:r w:rsidRPr="00B35B13">
        <w:rPr>
          <w:rFonts w:ascii="Times New Roman" w:hAnsi="Times New Roman"/>
          <w:sz w:val="26"/>
          <w:szCs w:val="26"/>
        </w:rPr>
        <w:t>:</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6521"/>
        <w:gridCol w:w="1923"/>
      </w:tblGrid>
      <w:tr w:rsidR="009C492F" w:rsidRPr="00755383" w14:paraId="0FC41ED0" w14:textId="77777777" w:rsidTr="009C492F">
        <w:trPr>
          <w:jc w:val="center"/>
        </w:trPr>
        <w:tc>
          <w:tcPr>
            <w:tcW w:w="1102" w:type="dxa"/>
            <w:shd w:val="clear" w:color="auto" w:fill="auto"/>
            <w:vAlign w:val="center"/>
          </w:tcPr>
          <w:p w14:paraId="3CF768D2" w14:textId="77777777" w:rsidR="009C492F" w:rsidRPr="00755383" w:rsidRDefault="009C492F" w:rsidP="009C492F">
            <w:pPr>
              <w:spacing w:line="240" w:lineRule="auto"/>
              <w:contextualSpacing/>
              <w:jc w:val="center"/>
              <w:rPr>
                <w:rFonts w:ascii="Times New Roman" w:eastAsia="MS Mincho" w:hAnsi="Times New Roman"/>
                <w:b/>
                <w:sz w:val="26"/>
                <w:szCs w:val="26"/>
              </w:rPr>
            </w:pPr>
            <w:r w:rsidRPr="00755383">
              <w:rPr>
                <w:rFonts w:ascii="Times New Roman" w:eastAsia="MS Mincho" w:hAnsi="Times New Roman"/>
                <w:b/>
                <w:sz w:val="26"/>
                <w:szCs w:val="26"/>
              </w:rPr>
              <w:t>Ký hiệu</w:t>
            </w:r>
          </w:p>
        </w:tc>
        <w:tc>
          <w:tcPr>
            <w:tcW w:w="6521" w:type="dxa"/>
            <w:shd w:val="clear" w:color="auto" w:fill="auto"/>
            <w:vAlign w:val="center"/>
          </w:tcPr>
          <w:p w14:paraId="7A7D1987" w14:textId="77777777" w:rsidR="009C492F" w:rsidRPr="00755383" w:rsidRDefault="009C492F" w:rsidP="009C492F">
            <w:pPr>
              <w:spacing w:after="100" w:afterAutospacing="1" w:line="240" w:lineRule="auto"/>
              <w:contextualSpacing/>
              <w:jc w:val="center"/>
              <w:rPr>
                <w:rFonts w:ascii="Times New Roman" w:eastAsia="MS Mincho" w:hAnsi="Times New Roman"/>
                <w:b/>
                <w:sz w:val="26"/>
                <w:szCs w:val="26"/>
              </w:rPr>
            </w:pPr>
            <w:r>
              <w:rPr>
                <w:rFonts w:ascii="Times New Roman" w:eastAsia="MS Mincho" w:hAnsi="Times New Roman"/>
                <w:b/>
                <w:sz w:val="26"/>
                <w:szCs w:val="26"/>
              </w:rPr>
              <w:t>Chu</w:t>
            </w:r>
            <w:r w:rsidRPr="00F7308D">
              <w:rPr>
                <w:rFonts w:ascii="Times New Roman" w:eastAsia="MS Mincho" w:hAnsi="Times New Roman"/>
                <w:b/>
                <w:sz w:val="26"/>
                <w:szCs w:val="26"/>
              </w:rPr>
              <w:t>ẩnđầu</w:t>
            </w:r>
            <w:r>
              <w:rPr>
                <w:rFonts w:ascii="Times New Roman" w:eastAsia="MS Mincho" w:hAnsi="Times New Roman"/>
                <w:b/>
                <w:sz w:val="26"/>
                <w:szCs w:val="26"/>
              </w:rPr>
              <w:t xml:space="preserve"> ra</w:t>
            </w:r>
            <w:r w:rsidRPr="00755383">
              <w:rPr>
                <w:rFonts w:ascii="Times New Roman" w:eastAsia="MS Mincho" w:hAnsi="Times New Roman"/>
                <w:b/>
                <w:sz w:val="26"/>
                <w:szCs w:val="26"/>
              </w:rPr>
              <w:t xml:space="preserve"> của học phầnHoàn thành học phần này, sinh viên thực hiện được</w:t>
            </w:r>
          </w:p>
        </w:tc>
        <w:tc>
          <w:tcPr>
            <w:tcW w:w="1923" w:type="dxa"/>
            <w:shd w:val="clear" w:color="auto" w:fill="auto"/>
            <w:vAlign w:val="center"/>
          </w:tcPr>
          <w:p w14:paraId="2C4936B2" w14:textId="77777777" w:rsidR="009C492F" w:rsidRPr="00755383" w:rsidRDefault="009C492F" w:rsidP="009C492F">
            <w:pPr>
              <w:spacing w:line="240" w:lineRule="auto"/>
              <w:contextualSpacing/>
              <w:jc w:val="center"/>
              <w:rPr>
                <w:rFonts w:ascii="Times New Roman" w:eastAsia="MS Mincho" w:hAnsi="Times New Roman"/>
                <w:b/>
                <w:sz w:val="26"/>
                <w:szCs w:val="26"/>
              </w:rPr>
            </w:pPr>
            <w:r w:rsidRPr="00755383">
              <w:rPr>
                <w:rFonts w:ascii="Times New Roman" w:eastAsia="MS Mincho" w:hAnsi="Times New Roman"/>
                <w:b/>
                <w:sz w:val="26"/>
                <w:szCs w:val="26"/>
              </w:rPr>
              <w:t>CĐR của CTĐT</w:t>
            </w:r>
          </w:p>
        </w:tc>
      </w:tr>
      <w:tr w:rsidR="009C492F" w:rsidRPr="00755383" w14:paraId="0A200379" w14:textId="77777777" w:rsidTr="009C492F">
        <w:trPr>
          <w:jc w:val="center"/>
        </w:trPr>
        <w:tc>
          <w:tcPr>
            <w:tcW w:w="9546" w:type="dxa"/>
            <w:gridSpan w:val="3"/>
            <w:shd w:val="clear" w:color="auto" w:fill="auto"/>
          </w:tcPr>
          <w:p w14:paraId="71DEC45C" w14:textId="77777777" w:rsidR="009C492F" w:rsidRPr="00755383" w:rsidRDefault="009C492F" w:rsidP="009C492F">
            <w:pPr>
              <w:contextualSpacing/>
              <w:jc w:val="center"/>
              <w:rPr>
                <w:rFonts w:ascii="Times New Roman" w:eastAsia="MS Mincho" w:hAnsi="Times New Roman"/>
                <w:b/>
                <w:sz w:val="26"/>
                <w:szCs w:val="26"/>
              </w:rPr>
            </w:pPr>
            <w:r w:rsidRPr="00755383">
              <w:rPr>
                <w:rFonts w:ascii="Times New Roman" w:eastAsia="MS Mincho" w:hAnsi="Times New Roman"/>
                <w:b/>
                <w:sz w:val="26"/>
                <w:szCs w:val="26"/>
              </w:rPr>
              <w:t>Kiến thức</w:t>
            </w:r>
          </w:p>
        </w:tc>
      </w:tr>
      <w:tr w:rsidR="009C492F" w:rsidRPr="00755383" w14:paraId="4FCBAD4E" w14:textId="77777777" w:rsidTr="009C492F">
        <w:trPr>
          <w:trHeight w:val="409"/>
          <w:jc w:val="center"/>
        </w:trPr>
        <w:tc>
          <w:tcPr>
            <w:tcW w:w="1102" w:type="dxa"/>
            <w:shd w:val="clear" w:color="auto" w:fill="auto"/>
            <w:vAlign w:val="center"/>
          </w:tcPr>
          <w:p w14:paraId="0931EACA" w14:textId="77777777" w:rsidR="009C492F" w:rsidRPr="00706A4B" w:rsidRDefault="009C492F" w:rsidP="009C492F">
            <w:pPr>
              <w:contextualSpacing/>
              <w:jc w:val="center"/>
              <w:rPr>
                <w:rFonts w:ascii="Times New Roman" w:eastAsia="MS Mincho" w:hAnsi="Times New Roman"/>
                <w:color w:val="FF0000"/>
                <w:sz w:val="26"/>
                <w:szCs w:val="26"/>
              </w:rPr>
            </w:pPr>
            <w:r w:rsidRPr="00706A4B">
              <w:rPr>
                <w:rFonts w:ascii="Times New Roman" w:eastAsia="MS Mincho" w:hAnsi="Times New Roman"/>
                <w:color w:val="FF0000"/>
                <w:sz w:val="26"/>
                <w:szCs w:val="26"/>
              </w:rPr>
              <w:t>CLO1</w:t>
            </w:r>
          </w:p>
        </w:tc>
        <w:tc>
          <w:tcPr>
            <w:tcW w:w="6521" w:type="dxa"/>
            <w:shd w:val="clear" w:color="auto" w:fill="auto"/>
          </w:tcPr>
          <w:p w14:paraId="5B08F2D7" w14:textId="77777777" w:rsidR="009C492F" w:rsidRPr="001D6EA5" w:rsidRDefault="00FB1711" w:rsidP="00FB1711">
            <w:pPr>
              <w:ind w:left="58"/>
              <w:contextualSpacing/>
              <w:jc w:val="both"/>
              <w:rPr>
                <w:rFonts w:ascii="Times New Roman" w:hAnsi="Times New Roman"/>
                <w:sz w:val="26"/>
                <w:szCs w:val="26"/>
              </w:rPr>
            </w:pPr>
            <w:r>
              <w:rPr>
                <w:rFonts w:ascii="Times New Roman" w:hAnsi="Times New Roman"/>
                <w:sz w:val="26"/>
                <w:szCs w:val="26"/>
              </w:rPr>
              <w:t>Tự hệ thống hoá một số khái niệm cơ bản về</w:t>
            </w:r>
            <w:r w:rsidR="009C492F">
              <w:rPr>
                <w:rFonts w:ascii="Times New Roman" w:hAnsi="Times New Roman"/>
                <w:sz w:val="26"/>
                <w:szCs w:val="26"/>
              </w:rPr>
              <w:t xml:space="preserve"> các nguyên lý nhiệt động hoá học, cấu tạo chất, phản ứng hoá học, dung dịch và điện hoá.</w:t>
            </w:r>
          </w:p>
        </w:tc>
        <w:tc>
          <w:tcPr>
            <w:tcW w:w="1923" w:type="dxa"/>
            <w:shd w:val="clear" w:color="auto" w:fill="auto"/>
            <w:vAlign w:val="center"/>
          </w:tcPr>
          <w:p w14:paraId="01590970" w14:textId="77777777" w:rsidR="009C492F" w:rsidRPr="00365D3B" w:rsidRDefault="009C492F" w:rsidP="009C492F">
            <w:pPr>
              <w:contextualSpacing/>
              <w:jc w:val="center"/>
              <w:rPr>
                <w:rFonts w:ascii="Times New Roman" w:eastAsia="MS Mincho" w:hAnsi="Times New Roman"/>
                <w:color w:val="FF0000"/>
              </w:rPr>
            </w:pPr>
            <w:r w:rsidRPr="00365D3B">
              <w:rPr>
                <w:rFonts w:ascii="Times New Roman" w:eastAsia="MS Mincho" w:hAnsi="Times New Roman"/>
                <w:color w:val="FF0000"/>
              </w:rPr>
              <w:t xml:space="preserve">PLO1, PLO2, PLO3 </w:t>
            </w:r>
          </w:p>
        </w:tc>
      </w:tr>
      <w:tr w:rsidR="009C492F" w:rsidRPr="005B2B13" w14:paraId="5A254DB4" w14:textId="77777777" w:rsidTr="009C492F">
        <w:trPr>
          <w:jc w:val="center"/>
        </w:trPr>
        <w:tc>
          <w:tcPr>
            <w:tcW w:w="1102" w:type="dxa"/>
            <w:shd w:val="clear" w:color="auto" w:fill="auto"/>
            <w:vAlign w:val="center"/>
          </w:tcPr>
          <w:p w14:paraId="53C47C34" w14:textId="77777777" w:rsidR="009C492F" w:rsidRPr="0053348A" w:rsidRDefault="009C492F" w:rsidP="009C492F">
            <w:pPr>
              <w:contextualSpacing/>
              <w:jc w:val="center"/>
              <w:rPr>
                <w:rFonts w:ascii="Times New Roman" w:eastAsia="MS Mincho" w:hAnsi="Times New Roman"/>
                <w:color w:val="FF0000"/>
                <w:sz w:val="26"/>
                <w:szCs w:val="26"/>
              </w:rPr>
            </w:pPr>
            <w:r w:rsidRPr="0053348A">
              <w:rPr>
                <w:rFonts w:ascii="Times New Roman" w:eastAsia="MS Mincho" w:hAnsi="Times New Roman"/>
                <w:color w:val="FF0000"/>
                <w:sz w:val="26"/>
                <w:szCs w:val="26"/>
              </w:rPr>
              <w:lastRenderedPageBreak/>
              <w:t>CLO2</w:t>
            </w:r>
          </w:p>
        </w:tc>
        <w:tc>
          <w:tcPr>
            <w:tcW w:w="6521" w:type="dxa"/>
            <w:shd w:val="clear" w:color="auto" w:fill="auto"/>
          </w:tcPr>
          <w:p w14:paraId="33DDA74A" w14:textId="77777777" w:rsidR="009C492F" w:rsidRPr="00203F98" w:rsidRDefault="00FB1711" w:rsidP="009C492F">
            <w:pPr>
              <w:ind w:left="58"/>
              <w:contextualSpacing/>
              <w:jc w:val="both"/>
              <w:rPr>
                <w:rFonts w:ascii="Times New Roman" w:hAnsi="Times New Roman"/>
                <w:sz w:val="26"/>
                <w:szCs w:val="26"/>
              </w:rPr>
            </w:pPr>
            <w:r>
              <w:rPr>
                <w:rFonts w:ascii="Times New Roman" w:hAnsi="Times New Roman"/>
                <w:sz w:val="26"/>
                <w:szCs w:val="26"/>
              </w:rPr>
              <w:t>Nắm được nguyên tắc chính yếu của một số phương pháp thực nghiệm. Liên</w:t>
            </w:r>
            <w:r w:rsidR="009C492F" w:rsidRPr="00203F98">
              <w:rPr>
                <w:rFonts w:ascii="Times New Roman" w:hAnsi="Times New Roman"/>
                <w:sz w:val="26"/>
                <w:szCs w:val="26"/>
              </w:rPr>
              <w:t xml:space="preserve"> hệ </w:t>
            </w:r>
            <w:r w:rsidR="009C492F">
              <w:rPr>
                <w:rFonts w:ascii="Times New Roman" w:hAnsi="Times New Roman"/>
                <w:sz w:val="26"/>
                <w:szCs w:val="26"/>
              </w:rPr>
              <w:t xml:space="preserve">giữa </w:t>
            </w:r>
            <w:r w:rsidR="009C492F" w:rsidRPr="00203F98">
              <w:rPr>
                <w:rFonts w:ascii="Times New Roman" w:hAnsi="Times New Roman"/>
                <w:sz w:val="26"/>
                <w:szCs w:val="26"/>
              </w:rPr>
              <w:t xml:space="preserve">các khái niệm hoá học với </w:t>
            </w:r>
            <w:r w:rsidR="009C492F">
              <w:rPr>
                <w:rFonts w:ascii="Times New Roman" w:hAnsi="Times New Roman"/>
                <w:sz w:val="26"/>
                <w:szCs w:val="26"/>
              </w:rPr>
              <w:t>bản chất của sự vật</w:t>
            </w:r>
            <w:r w:rsidR="009C492F" w:rsidRPr="00203F98">
              <w:rPr>
                <w:rFonts w:ascii="Times New Roman" w:hAnsi="Times New Roman"/>
                <w:sz w:val="26"/>
                <w:szCs w:val="26"/>
              </w:rPr>
              <w:t xml:space="preserve"> để</w:t>
            </w:r>
            <w:r w:rsidR="009C492F">
              <w:rPr>
                <w:rFonts w:ascii="Times New Roman" w:hAnsi="Times New Roman"/>
                <w:sz w:val="26"/>
                <w:szCs w:val="26"/>
              </w:rPr>
              <w:t xml:space="preserve"> làm nền tảng cho việc giải thích được một số quy luật biến đổi, bản chất liên kết …</w:t>
            </w:r>
          </w:p>
          <w:p w14:paraId="596797E6" w14:textId="77777777" w:rsidR="009C492F" w:rsidRDefault="009C492F" w:rsidP="009C492F">
            <w:pPr>
              <w:ind w:left="58"/>
              <w:contextualSpacing/>
              <w:jc w:val="both"/>
              <w:rPr>
                <w:rFonts w:ascii="Times New Roman" w:hAnsi="Times New Roman"/>
              </w:rPr>
            </w:pPr>
          </w:p>
        </w:tc>
        <w:tc>
          <w:tcPr>
            <w:tcW w:w="1923" w:type="dxa"/>
            <w:shd w:val="clear" w:color="auto" w:fill="auto"/>
            <w:vAlign w:val="center"/>
          </w:tcPr>
          <w:p w14:paraId="763B4079" w14:textId="77777777" w:rsidR="009C492F" w:rsidRPr="00365D3B" w:rsidRDefault="009C492F" w:rsidP="009C492F">
            <w:pPr>
              <w:contextualSpacing/>
              <w:jc w:val="center"/>
              <w:rPr>
                <w:rFonts w:ascii="Times New Roman" w:eastAsia="MS Mincho" w:hAnsi="Times New Roman"/>
                <w:color w:val="FF0000"/>
              </w:rPr>
            </w:pPr>
            <w:r w:rsidRPr="00365D3B">
              <w:rPr>
                <w:rFonts w:ascii="Times New Roman" w:eastAsia="MS Mincho" w:hAnsi="Times New Roman"/>
                <w:color w:val="FF0000"/>
              </w:rPr>
              <w:t>PLO4, PLO5, PLO6</w:t>
            </w:r>
          </w:p>
        </w:tc>
      </w:tr>
      <w:tr w:rsidR="009C492F" w:rsidRPr="005B2B13" w14:paraId="6A0AE5D7" w14:textId="77777777" w:rsidTr="009C492F">
        <w:trPr>
          <w:jc w:val="center"/>
        </w:trPr>
        <w:tc>
          <w:tcPr>
            <w:tcW w:w="1102" w:type="dxa"/>
            <w:shd w:val="clear" w:color="auto" w:fill="auto"/>
            <w:vAlign w:val="center"/>
          </w:tcPr>
          <w:p w14:paraId="6422D405" w14:textId="77777777" w:rsidR="009C492F" w:rsidRPr="0053348A" w:rsidRDefault="009C492F" w:rsidP="009C492F">
            <w:pPr>
              <w:contextualSpacing/>
              <w:jc w:val="center"/>
              <w:rPr>
                <w:rFonts w:ascii="Times New Roman" w:eastAsia="MS Mincho" w:hAnsi="Times New Roman"/>
                <w:color w:val="FF0000"/>
                <w:sz w:val="26"/>
                <w:szCs w:val="26"/>
              </w:rPr>
            </w:pPr>
            <w:r w:rsidRPr="0053348A">
              <w:rPr>
                <w:rFonts w:ascii="Times New Roman" w:eastAsia="MS Mincho" w:hAnsi="Times New Roman"/>
                <w:color w:val="FF0000"/>
                <w:sz w:val="26"/>
                <w:szCs w:val="26"/>
              </w:rPr>
              <w:t>CLO3</w:t>
            </w:r>
          </w:p>
        </w:tc>
        <w:tc>
          <w:tcPr>
            <w:tcW w:w="6521" w:type="dxa"/>
            <w:shd w:val="clear" w:color="auto" w:fill="auto"/>
          </w:tcPr>
          <w:p w14:paraId="272CB7A8" w14:textId="77777777" w:rsidR="009C492F" w:rsidRPr="00203F98" w:rsidRDefault="009C492F" w:rsidP="009C492F">
            <w:pPr>
              <w:ind w:left="58"/>
              <w:contextualSpacing/>
              <w:jc w:val="both"/>
              <w:rPr>
                <w:rFonts w:ascii="Times New Roman" w:hAnsi="Times New Roman"/>
                <w:sz w:val="26"/>
                <w:szCs w:val="26"/>
              </w:rPr>
            </w:pPr>
            <w:r w:rsidRPr="00203F98">
              <w:rPr>
                <w:rFonts w:ascii="Times New Roman" w:hAnsi="Times New Roman"/>
                <w:sz w:val="26"/>
                <w:szCs w:val="26"/>
              </w:rPr>
              <w:t xml:space="preserve">Áp dụng các kiến thức của </w:t>
            </w:r>
            <w:r>
              <w:rPr>
                <w:rFonts w:ascii="Times New Roman" w:hAnsi="Times New Roman"/>
                <w:sz w:val="26"/>
                <w:szCs w:val="26"/>
              </w:rPr>
              <w:t>nội dung học phần</w:t>
            </w:r>
            <w:r w:rsidRPr="00203F98">
              <w:rPr>
                <w:rFonts w:ascii="Times New Roman" w:hAnsi="Times New Roman"/>
                <w:sz w:val="26"/>
                <w:szCs w:val="26"/>
              </w:rPr>
              <w:t xml:space="preserve"> để giải quyết các </w:t>
            </w:r>
            <w:r>
              <w:rPr>
                <w:rFonts w:ascii="Times New Roman" w:hAnsi="Times New Roman"/>
                <w:sz w:val="26"/>
                <w:szCs w:val="26"/>
              </w:rPr>
              <w:t>hiện tượng, sự vật có liên quan đến các học phần khác trong chương trình đào tạo</w:t>
            </w:r>
          </w:p>
        </w:tc>
        <w:tc>
          <w:tcPr>
            <w:tcW w:w="1923" w:type="dxa"/>
            <w:shd w:val="clear" w:color="auto" w:fill="auto"/>
            <w:vAlign w:val="center"/>
          </w:tcPr>
          <w:p w14:paraId="798E7AD3" w14:textId="77777777" w:rsidR="009C492F" w:rsidRPr="00706A4B" w:rsidRDefault="009C492F" w:rsidP="009C492F">
            <w:pPr>
              <w:contextualSpacing/>
              <w:jc w:val="center"/>
              <w:rPr>
                <w:rFonts w:ascii="Times New Roman" w:eastAsia="MS Mincho" w:hAnsi="Times New Roman"/>
                <w:color w:val="FF0000"/>
              </w:rPr>
            </w:pPr>
            <w:r>
              <w:rPr>
                <w:rFonts w:ascii="Times New Roman" w:eastAsia="MS Mincho" w:hAnsi="Times New Roman"/>
                <w:color w:val="FF0000"/>
              </w:rPr>
              <w:t>PLO4</w:t>
            </w:r>
            <w:r w:rsidRPr="00706A4B">
              <w:rPr>
                <w:rFonts w:ascii="Times New Roman" w:eastAsia="MS Mincho" w:hAnsi="Times New Roman"/>
                <w:color w:val="FF0000"/>
              </w:rPr>
              <w:t xml:space="preserve">, </w:t>
            </w:r>
            <w:r>
              <w:rPr>
                <w:rFonts w:ascii="Times New Roman" w:eastAsia="MS Mincho" w:hAnsi="Times New Roman"/>
                <w:color w:val="FF0000"/>
              </w:rPr>
              <w:t>PLO5, PLO6</w:t>
            </w:r>
          </w:p>
        </w:tc>
      </w:tr>
      <w:tr w:rsidR="009C492F" w:rsidRPr="005B2B13" w14:paraId="543389E5" w14:textId="77777777" w:rsidTr="009C492F">
        <w:trPr>
          <w:jc w:val="center"/>
        </w:trPr>
        <w:tc>
          <w:tcPr>
            <w:tcW w:w="9546" w:type="dxa"/>
            <w:gridSpan w:val="3"/>
            <w:shd w:val="clear" w:color="auto" w:fill="auto"/>
          </w:tcPr>
          <w:p w14:paraId="3F20463E" w14:textId="77777777" w:rsidR="009C492F" w:rsidRPr="0053348A" w:rsidRDefault="009C492F" w:rsidP="009C492F">
            <w:pPr>
              <w:contextualSpacing/>
              <w:jc w:val="center"/>
              <w:rPr>
                <w:rFonts w:ascii="Times New Roman" w:eastAsia="MS Mincho" w:hAnsi="Times New Roman"/>
                <w:b/>
                <w:sz w:val="26"/>
                <w:szCs w:val="26"/>
              </w:rPr>
            </w:pPr>
            <w:r w:rsidRPr="0053348A">
              <w:rPr>
                <w:rFonts w:ascii="Times New Roman" w:eastAsia="MS Mincho" w:hAnsi="Times New Roman"/>
                <w:b/>
                <w:sz w:val="26"/>
                <w:szCs w:val="26"/>
              </w:rPr>
              <w:t>Kĩ năng</w:t>
            </w:r>
          </w:p>
        </w:tc>
      </w:tr>
      <w:tr w:rsidR="009C492F" w:rsidRPr="005B2B13" w14:paraId="637326ED" w14:textId="77777777" w:rsidTr="009C492F">
        <w:trPr>
          <w:jc w:val="center"/>
        </w:trPr>
        <w:tc>
          <w:tcPr>
            <w:tcW w:w="1102" w:type="dxa"/>
            <w:shd w:val="clear" w:color="auto" w:fill="auto"/>
            <w:vAlign w:val="center"/>
          </w:tcPr>
          <w:p w14:paraId="583DFA12" w14:textId="77777777" w:rsidR="009C492F" w:rsidRPr="0053348A" w:rsidRDefault="009C492F" w:rsidP="009C492F">
            <w:pPr>
              <w:contextualSpacing/>
              <w:jc w:val="center"/>
              <w:rPr>
                <w:rFonts w:ascii="Times New Roman" w:eastAsia="MS Mincho" w:hAnsi="Times New Roman"/>
                <w:color w:val="FF0000"/>
                <w:sz w:val="26"/>
                <w:szCs w:val="26"/>
              </w:rPr>
            </w:pPr>
            <w:r w:rsidRPr="0053348A">
              <w:rPr>
                <w:rFonts w:ascii="Times New Roman" w:eastAsia="MS Mincho" w:hAnsi="Times New Roman"/>
                <w:color w:val="FF0000"/>
                <w:sz w:val="26"/>
                <w:szCs w:val="26"/>
              </w:rPr>
              <w:t>CLO4</w:t>
            </w:r>
          </w:p>
        </w:tc>
        <w:tc>
          <w:tcPr>
            <w:tcW w:w="6521" w:type="dxa"/>
            <w:shd w:val="clear" w:color="auto" w:fill="auto"/>
          </w:tcPr>
          <w:p w14:paraId="5CAF633F" w14:textId="77777777" w:rsidR="009C492F" w:rsidRPr="00073132" w:rsidRDefault="009C492F" w:rsidP="00073132">
            <w:pPr>
              <w:ind w:left="58"/>
              <w:contextualSpacing/>
              <w:jc w:val="both"/>
              <w:rPr>
                <w:rFonts w:ascii="Times New Roman" w:hAnsi="Times New Roman"/>
                <w:color w:val="000000" w:themeColor="text1"/>
                <w:sz w:val="26"/>
                <w:szCs w:val="26"/>
              </w:rPr>
            </w:pPr>
            <w:r w:rsidRPr="00073132">
              <w:rPr>
                <w:rFonts w:ascii="Times New Roman" w:hAnsi="Times New Roman"/>
                <w:color w:val="000000" w:themeColor="text1"/>
                <w:sz w:val="26"/>
                <w:szCs w:val="26"/>
              </w:rPr>
              <w:t xml:space="preserve">Có kỹ năng làm việc nhóm, </w:t>
            </w:r>
            <w:r w:rsidR="00073132" w:rsidRPr="00073132">
              <w:rPr>
                <w:rFonts w:ascii="Times New Roman" w:hAnsi="Times New Roman"/>
                <w:color w:val="000000" w:themeColor="text1"/>
                <w:sz w:val="26"/>
                <w:szCs w:val="26"/>
              </w:rPr>
              <w:t>tính kỹ luật cao trong công việc</w:t>
            </w:r>
            <w:r w:rsidRPr="00073132">
              <w:rPr>
                <w:rFonts w:ascii="Times New Roman" w:hAnsi="Times New Roman"/>
                <w:color w:val="000000" w:themeColor="text1"/>
                <w:sz w:val="26"/>
                <w:szCs w:val="26"/>
              </w:rPr>
              <w:t>, tư duy, hệ thống, phân tích, giải quyết vấn đề trong thực tế.</w:t>
            </w:r>
          </w:p>
        </w:tc>
        <w:tc>
          <w:tcPr>
            <w:tcW w:w="1923" w:type="dxa"/>
            <w:shd w:val="clear" w:color="auto" w:fill="auto"/>
            <w:vAlign w:val="center"/>
          </w:tcPr>
          <w:p w14:paraId="4F7F5881" w14:textId="77777777" w:rsidR="009C492F" w:rsidRPr="00073132" w:rsidRDefault="009C492F" w:rsidP="009C492F">
            <w:pPr>
              <w:contextualSpacing/>
              <w:jc w:val="center"/>
              <w:rPr>
                <w:rFonts w:ascii="Times New Roman" w:eastAsia="MS Mincho" w:hAnsi="Times New Roman"/>
                <w:color w:val="FF0000"/>
              </w:rPr>
            </w:pPr>
            <w:r w:rsidRPr="00073132">
              <w:rPr>
                <w:rFonts w:ascii="Times New Roman" w:eastAsia="MS Mincho" w:hAnsi="Times New Roman"/>
                <w:color w:val="FF0000"/>
              </w:rPr>
              <w:t>PLO7, PLO8, PLO9, PLO10</w:t>
            </w:r>
          </w:p>
        </w:tc>
      </w:tr>
      <w:tr w:rsidR="009C492F" w:rsidRPr="005B2B13" w14:paraId="5AEDC25D" w14:textId="77777777" w:rsidTr="009C492F">
        <w:trPr>
          <w:jc w:val="center"/>
        </w:trPr>
        <w:tc>
          <w:tcPr>
            <w:tcW w:w="1102" w:type="dxa"/>
            <w:shd w:val="clear" w:color="auto" w:fill="auto"/>
            <w:vAlign w:val="center"/>
          </w:tcPr>
          <w:p w14:paraId="53A938AC" w14:textId="77777777" w:rsidR="009C492F" w:rsidRPr="0053348A" w:rsidRDefault="009C492F" w:rsidP="009C492F">
            <w:pPr>
              <w:contextualSpacing/>
              <w:jc w:val="center"/>
              <w:rPr>
                <w:rFonts w:ascii="Times New Roman" w:eastAsia="MS Mincho" w:hAnsi="Times New Roman"/>
                <w:color w:val="FF0000"/>
                <w:sz w:val="26"/>
                <w:szCs w:val="26"/>
              </w:rPr>
            </w:pPr>
            <w:r w:rsidRPr="0053348A">
              <w:rPr>
                <w:rFonts w:ascii="Times New Roman" w:eastAsia="MS Mincho" w:hAnsi="Times New Roman"/>
                <w:color w:val="FF0000"/>
                <w:sz w:val="26"/>
                <w:szCs w:val="26"/>
              </w:rPr>
              <w:t>CLO5</w:t>
            </w:r>
          </w:p>
        </w:tc>
        <w:tc>
          <w:tcPr>
            <w:tcW w:w="6521" w:type="dxa"/>
            <w:shd w:val="clear" w:color="auto" w:fill="auto"/>
          </w:tcPr>
          <w:p w14:paraId="1DF011E0" w14:textId="77777777" w:rsidR="009C492F" w:rsidRPr="00073132" w:rsidRDefault="009C492F" w:rsidP="00FB1711">
            <w:pPr>
              <w:contextualSpacing/>
              <w:jc w:val="both"/>
              <w:rPr>
                <w:rFonts w:ascii="Times New Roman" w:hAnsi="Times New Roman"/>
                <w:color w:val="000000" w:themeColor="text1"/>
                <w:sz w:val="26"/>
                <w:szCs w:val="26"/>
              </w:rPr>
            </w:pPr>
            <w:r w:rsidRPr="00073132">
              <w:rPr>
                <w:rFonts w:ascii="Times New Roman" w:hAnsi="Times New Roman"/>
                <w:color w:val="000000" w:themeColor="text1"/>
                <w:sz w:val="26"/>
                <w:szCs w:val="26"/>
              </w:rPr>
              <w:t xml:space="preserve">Có kỹ năng </w:t>
            </w:r>
            <w:r w:rsidR="00FB1711" w:rsidRPr="00073132">
              <w:rPr>
                <w:rFonts w:ascii="Times New Roman" w:hAnsi="Times New Roman"/>
                <w:color w:val="000000" w:themeColor="text1"/>
                <w:sz w:val="26"/>
                <w:szCs w:val="26"/>
              </w:rPr>
              <w:t xml:space="preserve">sử dụng </w:t>
            </w:r>
            <w:r w:rsidR="00073132" w:rsidRPr="00073132">
              <w:rPr>
                <w:rFonts w:ascii="Times New Roman" w:hAnsi="Times New Roman"/>
                <w:color w:val="000000" w:themeColor="text1"/>
                <w:sz w:val="26"/>
                <w:szCs w:val="26"/>
              </w:rPr>
              <w:t>một số trang thiết bị và dụng cụ phòng thí nghiệm</w:t>
            </w:r>
            <w:r w:rsidRPr="00073132">
              <w:rPr>
                <w:rFonts w:ascii="Times New Roman" w:hAnsi="Times New Roman"/>
                <w:color w:val="000000" w:themeColor="text1"/>
                <w:sz w:val="26"/>
                <w:szCs w:val="26"/>
              </w:rPr>
              <w:t>.</w:t>
            </w:r>
          </w:p>
          <w:p w14:paraId="1DEA8DBA" w14:textId="77777777" w:rsidR="00073132" w:rsidRPr="00073132" w:rsidRDefault="00073132" w:rsidP="00FB1711">
            <w:pPr>
              <w:contextualSpacing/>
              <w:jc w:val="both"/>
              <w:rPr>
                <w:rFonts w:ascii="Times New Roman" w:hAnsi="Times New Roman"/>
                <w:color w:val="000000" w:themeColor="text1"/>
                <w:sz w:val="26"/>
                <w:szCs w:val="26"/>
                <w:lang w:val="vi-VN"/>
              </w:rPr>
            </w:pPr>
            <w:r w:rsidRPr="00073132">
              <w:rPr>
                <w:rFonts w:ascii="Times New Roman" w:hAnsi="Times New Roman"/>
                <w:color w:val="000000" w:themeColor="text1"/>
                <w:sz w:val="26"/>
                <w:szCs w:val="26"/>
              </w:rPr>
              <w:t>Biết nhận xét và giải thích các kết quả thực nghiệm</w:t>
            </w:r>
          </w:p>
        </w:tc>
        <w:tc>
          <w:tcPr>
            <w:tcW w:w="1923" w:type="dxa"/>
            <w:shd w:val="clear" w:color="auto" w:fill="auto"/>
            <w:vAlign w:val="center"/>
          </w:tcPr>
          <w:p w14:paraId="4A4BD9C2" w14:textId="77777777" w:rsidR="009C492F" w:rsidRPr="00073132" w:rsidRDefault="009C492F" w:rsidP="009C492F">
            <w:pPr>
              <w:contextualSpacing/>
              <w:jc w:val="center"/>
              <w:rPr>
                <w:rFonts w:ascii="Times New Roman" w:eastAsia="MS Mincho" w:hAnsi="Times New Roman"/>
                <w:color w:val="FF0000"/>
              </w:rPr>
            </w:pPr>
            <w:r w:rsidRPr="00073132">
              <w:rPr>
                <w:rFonts w:ascii="Times New Roman" w:eastAsia="MS Mincho" w:hAnsi="Times New Roman"/>
                <w:color w:val="FF0000"/>
              </w:rPr>
              <w:t>PLO12, PLO14</w:t>
            </w:r>
          </w:p>
        </w:tc>
      </w:tr>
      <w:tr w:rsidR="009C492F" w:rsidRPr="005B2B13" w14:paraId="1A82ECF2" w14:textId="77777777" w:rsidTr="009C492F">
        <w:trPr>
          <w:jc w:val="center"/>
        </w:trPr>
        <w:tc>
          <w:tcPr>
            <w:tcW w:w="9546" w:type="dxa"/>
            <w:gridSpan w:val="3"/>
            <w:shd w:val="clear" w:color="auto" w:fill="auto"/>
          </w:tcPr>
          <w:p w14:paraId="6E465049" w14:textId="77777777" w:rsidR="009C492F" w:rsidRPr="00073132" w:rsidRDefault="009C492F" w:rsidP="009C492F">
            <w:pPr>
              <w:contextualSpacing/>
              <w:jc w:val="center"/>
              <w:rPr>
                <w:rFonts w:ascii="Times New Roman" w:eastAsia="MS Mincho" w:hAnsi="Times New Roman"/>
                <w:b/>
                <w:color w:val="000000" w:themeColor="text1"/>
                <w:sz w:val="26"/>
                <w:szCs w:val="26"/>
              </w:rPr>
            </w:pPr>
            <w:r w:rsidRPr="00073132">
              <w:rPr>
                <w:rFonts w:ascii="Times New Roman" w:eastAsia="MS Mincho" w:hAnsi="Times New Roman"/>
                <w:b/>
                <w:color w:val="000000" w:themeColor="text1"/>
                <w:sz w:val="26"/>
                <w:szCs w:val="26"/>
              </w:rPr>
              <w:t>Thái độ và phẩm chất đạo đức</w:t>
            </w:r>
          </w:p>
        </w:tc>
      </w:tr>
      <w:tr w:rsidR="009C492F" w:rsidRPr="005B2B13" w14:paraId="73A08B85" w14:textId="77777777" w:rsidTr="009C492F">
        <w:trPr>
          <w:jc w:val="center"/>
        </w:trPr>
        <w:tc>
          <w:tcPr>
            <w:tcW w:w="1102" w:type="dxa"/>
            <w:shd w:val="clear" w:color="auto" w:fill="auto"/>
            <w:vAlign w:val="center"/>
          </w:tcPr>
          <w:p w14:paraId="2BC8AD19" w14:textId="77777777" w:rsidR="009C492F" w:rsidRPr="0053348A" w:rsidRDefault="009C492F" w:rsidP="009C492F">
            <w:pPr>
              <w:contextualSpacing/>
              <w:jc w:val="center"/>
              <w:rPr>
                <w:rFonts w:ascii="Times New Roman" w:eastAsia="MS Mincho" w:hAnsi="Times New Roman"/>
                <w:color w:val="FF0000"/>
                <w:sz w:val="26"/>
                <w:szCs w:val="26"/>
              </w:rPr>
            </w:pPr>
            <w:r w:rsidRPr="0053348A">
              <w:rPr>
                <w:rFonts w:ascii="Times New Roman" w:eastAsia="MS Mincho" w:hAnsi="Times New Roman"/>
                <w:color w:val="FF0000"/>
                <w:sz w:val="26"/>
                <w:szCs w:val="26"/>
              </w:rPr>
              <w:t>CLO6</w:t>
            </w:r>
          </w:p>
        </w:tc>
        <w:tc>
          <w:tcPr>
            <w:tcW w:w="6521" w:type="dxa"/>
            <w:shd w:val="clear" w:color="auto" w:fill="auto"/>
          </w:tcPr>
          <w:p w14:paraId="4CA55FDD" w14:textId="77777777" w:rsidR="009C492F" w:rsidRPr="00073132" w:rsidRDefault="009C492F" w:rsidP="009C492F">
            <w:pPr>
              <w:ind w:left="58"/>
              <w:contextualSpacing/>
              <w:jc w:val="both"/>
              <w:rPr>
                <w:rFonts w:ascii="Times New Roman" w:hAnsi="Times New Roman"/>
                <w:color w:val="000000" w:themeColor="text1"/>
                <w:sz w:val="26"/>
                <w:szCs w:val="26"/>
              </w:rPr>
            </w:pPr>
            <w:r w:rsidRPr="00073132">
              <w:rPr>
                <w:rFonts w:ascii="Times New Roman" w:hAnsi="Times New Roman"/>
                <w:color w:val="000000" w:themeColor="text1"/>
                <w:sz w:val="26"/>
                <w:szCs w:val="26"/>
              </w:rPr>
              <w:t xml:space="preserve">Có thái độ đúng đắn trong công việc, </w:t>
            </w:r>
            <w:r w:rsidR="00073132" w:rsidRPr="00073132">
              <w:rPr>
                <w:rFonts w:ascii="Times New Roman" w:hAnsi="Times New Roman"/>
                <w:color w:val="000000" w:themeColor="text1"/>
                <w:sz w:val="26"/>
                <w:szCs w:val="26"/>
              </w:rPr>
              <w:t xml:space="preserve">có tinh thần trách nhiệm và tính trung thực đối với kết quả thí nghiệm, </w:t>
            </w:r>
            <w:r w:rsidRPr="00073132">
              <w:rPr>
                <w:rFonts w:ascii="Times New Roman" w:hAnsi="Times New Roman"/>
                <w:color w:val="000000" w:themeColor="text1"/>
                <w:sz w:val="26"/>
                <w:szCs w:val="26"/>
              </w:rPr>
              <w:t>trong hoạt động sống, có đạo đức trong nghề nghiệp, bảo vệ môi trường, giảm thiểu các tác động của hoá học lên giống, cây trồng.</w:t>
            </w:r>
          </w:p>
        </w:tc>
        <w:tc>
          <w:tcPr>
            <w:tcW w:w="1923" w:type="dxa"/>
            <w:shd w:val="clear" w:color="auto" w:fill="auto"/>
            <w:vAlign w:val="center"/>
          </w:tcPr>
          <w:p w14:paraId="7F5B7B92" w14:textId="77777777" w:rsidR="009C492F" w:rsidRPr="00073132" w:rsidRDefault="009C492F" w:rsidP="009C492F">
            <w:pPr>
              <w:contextualSpacing/>
              <w:jc w:val="center"/>
              <w:rPr>
                <w:rFonts w:ascii="Times New Roman" w:eastAsia="MS Mincho" w:hAnsi="Times New Roman"/>
                <w:color w:val="FF0000"/>
              </w:rPr>
            </w:pPr>
            <w:r w:rsidRPr="00073132">
              <w:rPr>
                <w:rFonts w:ascii="Times New Roman" w:eastAsia="MS Mincho" w:hAnsi="Times New Roman"/>
                <w:color w:val="FF0000"/>
              </w:rPr>
              <w:t>PLO14, PLO15, PLO16</w:t>
            </w:r>
          </w:p>
        </w:tc>
      </w:tr>
      <w:tr w:rsidR="009C492F" w:rsidRPr="005B2B13" w14:paraId="63E74CD4" w14:textId="77777777" w:rsidTr="009C492F">
        <w:trPr>
          <w:jc w:val="center"/>
        </w:trPr>
        <w:tc>
          <w:tcPr>
            <w:tcW w:w="1102" w:type="dxa"/>
            <w:shd w:val="clear" w:color="auto" w:fill="auto"/>
            <w:vAlign w:val="center"/>
          </w:tcPr>
          <w:p w14:paraId="71155457" w14:textId="77777777" w:rsidR="009C492F" w:rsidRPr="0053348A" w:rsidRDefault="009C492F" w:rsidP="009C492F">
            <w:pPr>
              <w:contextualSpacing/>
              <w:jc w:val="center"/>
              <w:rPr>
                <w:rFonts w:ascii="Times New Roman" w:eastAsia="MS Mincho" w:hAnsi="Times New Roman"/>
                <w:color w:val="FF0000"/>
                <w:sz w:val="26"/>
                <w:szCs w:val="26"/>
              </w:rPr>
            </w:pPr>
            <w:r w:rsidRPr="0053348A">
              <w:rPr>
                <w:rFonts w:ascii="Times New Roman" w:eastAsia="MS Mincho" w:hAnsi="Times New Roman"/>
                <w:color w:val="FF0000"/>
                <w:sz w:val="26"/>
                <w:szCs w:val="26"/>
              </w:rPr>
              <w:t>CLO7</w:t>
            </w:r>
          </w:p>
        </w:tc>
        <w:tc>
          <w:tcPr>
            <w:tcW w:w="6521" w:type="dxa"/>
            <w:shd w:val="clear" w:color="auto" w:fill="auto"/>
          </w:tcPr>
          <w:p w14:paraId="5A518484" w14:textId="77777777" w:rsidR="009C492F" w:rsidRPr="00073132" w:rsidRDefault="009C492F" w:rsidP="009C492F">
            <w:pPr>
              <w:ind w:left="58"/>
              <w:contextualSpacing/>
              <w:jc w:val="both"/>
              <w:rPr>
                <w:rFonts w:ascii="Times New Roman" w:hAnsi="Times New Roman"/>
                <w:color w:val="000000" w:themeColor="text1"/>
                <w:sz w:val="26"/>
                <w:szCs w:val="26"/>
              </w:rPr>
            </w:pPr>
            <w:r w:rsidRPr="00073132">
              <w:rPr>
                <w:rFonts w:ascii="Times New Roman" w:hAnsi="Times New Roman"/>
                <w:color w:val="000000" w:themeColor="text1"/>
                <w:sz w:val="26"/>
                <w:szCs w:val="26"/>
              </w:rPr>
              <w:t xml:space="preserve">Có ý thức tự học hỏi, năng cao trình độ, tiếp thu kiến thức mới, thích ứng </w:t>
            </w:r>
            <w:r w:rsidRPr="00073132">
              <w:rPr>
                <w:rFonts w:ascii="Times New Roman" w:hAnsi="Times New Roman"/>
                <w:color w:val="000000" w:themeColor="text1"/>
                <w:sz w:val="26"/>
                <w:szCs w:val="26"/>
                <w:lang w:val="vi-VN"/>
              </w:rPr>
              <w:t>với các môi trường làm việc</w:t>
            </w:r>
            <w:r w:rsidRPr="00073132">
              <w:rPr>
                <w:rFonts w:ascii="Times New Roman" w:hAnsi="Times New Roman"/>
                <w:color w:val="000000" w:themeColor="text1"/>
                <w:sz w:val="26"/>
                <w:szCs w:val="26"/>
              </w:rPr>
              <w:t xml:space="preserve"> trong ngành nghề.</w:t>
            </w:r>
          </w:p>
        </w:tc>
        <w:tc>
          <w:tcPr>
            <w:tcW w:w="1923" w:type="dxa"/>
            <w:shd w:val="clear" w:color="auto" w:fill="auto"/>
            <w:vAlign w:val="center"/>
          </w:tcPr>
          <w:p w14:paraId="04559FFD" w14:textId="77777777" w:rsidR="009C492F" w:rsidRPr="00073132" w:rsidRDefault="004F628A" w:rsidP="009C492F">
            <w:pPr>
              <w:contextualSpacing/>
              <w:jc w:val="center"/>
              <w:rPr>
                <w:rFonts w:ascii="Times New Roman" w:eastAsia="MS Mincho" w:hAnsi="Times New Roman"/>
                <w:color w:val="FF0000"/>
              </w:rPr>
            </w:pPr>
            <w:r>
              <w:rPr>
                <w:rFonts w:ascii="Times New Roman" w:eastAsia="MS Mincho" w:hAnsi="Times New Roman"/>
                <w:color w:val="FF0000"/>
              </w:rPr>
              <w:t>PLO15, PLO16</w:t>
            </w:r>
          </w:p>
        </w:tc>
      </w:tr>
    </w:tbl>
    <w:p w14:paraId="3B7B4964" w14:textId="77777777" w:rsidR="009C492F" w:rsidRPr="00755383" w:rsidRDefault="009C492F" w:rsidP="009C492F">
      <w:pPr>
        <w:jc w:val="both"/>
        <w:rPr>
          <w:rFonts w:ascii="Times New Roman" w:hAnsi="Times New Roman"/>
          <w:b/>
          <w:sz w:val="26"/>
          <w:szCs w:val="26"/>
        </w:rPr>
      </w:pPr>
      <w:r w:rsidRPr="00755383">
        <w:rPr>
          <w:rFonts w:ascii="Times New Roman" w:hAnsi="Times New Roman"/>
          <w:b/>
          <w:sz w:val="26"/>
          <w:szCs w:val="26"/>
        </w:rPr>
        <w:t>IV. Phương pháp giảng dạy và học tập</w:t>
      </w:r>
    </w:p>
    <w:p w14:paraId="03BB5C25" w14:textId="77777777" w:rsidR="009C492F" w:rsidRPr="00755383" w:rsidRDefault="009C492F" w:rsidP="009C492F">
      <w:pPr>
        <w:numPr>
          <w:ilvl w:val="0"/>
          <w:numId w:val="9"/>
        </w:numPr>
        <w:spacing w:after="0" w:line="240" w:lineRule="auto"/>
        <w:jc w:val="both"/>
        <w:rPr>
          <w:rFonts w:ascii="Times New Roman" w:hAnsi="Times New Roman"/>
          <w:sz w:val="26"/>
          <w:szCs w:val="26"/>
        </w:rPr>
      </w:pPr>
      <w:r w:rsidRPr="00755383">
        <w:rPr>
          <w:rFonts w:ascii="Times New Roman" w:hAnsi="Times New Roman"/>
          <w:sz w:val="26"/>
          <w:szCs w:val="26"/>
        </w:rPr>
        <w:t>Phương pháp giảng dạy:</w:t>
      </w:r>
    </w:p>
    <w:p w14:paraId="45CAB09D" w14:textId="77777777" w:rsidR="009C492F" w:rsidRPr="00755383" w:rsidRDefault="009C492F" w:rsidP="009C492F">
      <w:pPr>
        <w:spacing w:after="0" w:line="240" w:lineRule="auto"/>
        <w:ind w:left="720"/>
        <w:jc w:val="both"/>
        <w:rPr>
          <w:rFonts w:ascii="Times New Roman" w:hAnsi="Times New Roman"/>
          <w:i/>
          <w:sz w:val="26"/>
          <w:szCs w:val="26"/>
        </w:rPr>
      </w:pPr>
      <w:r>
        <w:rPr>
          <w:rFonts w:ascii="Times New Roman" w:hAnsi="Times New Roman"/>
          <w:i/>
          <w:sz w:val="26"/>
          <w:szCs w:val="26"/>
        </w:rPr>
        <w:t xml:space="preserve">Giảng viên </w:t>
      </w:r>
      <w:r w:rsidRPr="00755383">
        <w:rPr>
          <w:rFonts w:ascii="Times New Roman" w:hAnsi="Times New Roman"/>
          <w:i/>
          <w:sz w:val="26"/>
          <w:szCs w:val="26"/>
        </w:rPr>
        <w:t>Thuyết giảng</w:t>
      </w:r>
      <w:r>
        <w:rPr>
          <w:rFonts w:ascii="Times New Roman" w:hAnsi="Times New Roman"/>
          <w:i/>
          <w:sz w:val="26"/>
          <w:szCs w:val="26"/>
        </w:rPr>
        <w:t>i, phương pháp làm việc nhóm</w:t>
      </w:r>
      <w:r w:rsidR="00073132">
        <w:rPr>
          <w:rFonts w:ascii="Times New Roman" w:hAnsi="Times New Roman"/>
          <w:i/>
          <w:sz w:val="26"/>
          <w:szCs w:val="26"/>
        </w:rPr>
        <w:t>.</w:t>
      </w:r>
    </w:p>
    <w:p w14:paraId="0BE64138" w14:textId="77777777" w:rsidR="009C492F" w:rsidRPr="00755383" w:rsidRDefault="009C492F" w:rsidP="009C492F">
      <w:pPr>
        <w:numPr>
          <w:ilvl w:val="0"/>
          <w:numId w:val="9"/>
        </w:numPr>
        <w:spacing w:after="0" w:line="240" w:lineRule="auto"/>
        <w:jc w:val="both"/>
        <w:rPr>
          <w:rFonts w:ascii="Calibri" w:hAnsi="Calibri"/>
          <w:sz w:val="26"/>
          <w:szCs w:val="26"/>
        </w:rPr>
      </w:pPr>
      <w:r w:rsidRPr="00755383">
        <w:rPr>
          <w:rFonts w:ascii="Times New Roman" w:hAnsi="Times New Roman"/>
          <w:sz w:val="26"/>
          <w:szCs w:val="26"/>
        </w:rPr>
        <w:t xml:space="preserve">Phương pháp học tập </w:t>
      </w:r>
    </w:p>
    <w:p w14:paraId="1B60AE14" w14:textId="77777777" w:rsidR="009C492F" w:rsidRDefault="009C492F" w:rsidP="009C492F">
      <w:pPr>
        <w:spacing w:after="0" w:line="240" w:lineRule="auto"/>
        <w:ind w:firstLine="360"/>
        <w:jc w:val="both"/>
        <w:rPr>
          <w:rFonts w:ascii="Times New Roman" w:hAnsi="Times New Roman"/>
          <w:i/>
          <w:sz w:val="26"/>
          <w:szCs w:val="26"/>
        </w:rPr>
      </w:pPr>
      <w:r>
        <w:rPr>
          <w:rFonts w:ascii="Times New Roman" w:hAnsi="Times New Roman"/>
          <w:i/>
          <w:sz w:val="26"/>
          <w:szCs w:val="26"/>
        </w:rPr>
        <w:t xml:space="preserve">Sinh viên đọc trước tài liệu ở nhà, tham gia nghe giảng, </w:t>
      </w:r>
      <w:r w:rsidR="00073132">
        <w:rPr>
          <w:rFonts w:ascii="Times New Roman" w:hAnsi="Times New Roman"/>
          <w:i/>
          <w:sz w:val="26"/>
          <w:szCs w:val="26"/>
        </w:rPr>
        <w:t>và làm thí nghiệm</w:t>
      </w:r>
      <w:r>
        <w:rPr>
          <w:rFonts w:ascii="Times New Roman" w:hAnsi="Times New Roman"/>
          <w:i/>
          <w:sz w:val="26"/>
          <w:szCs w:val="26"/>
        </w:rPr>
        <w:t>.</w:t>
      </w:r>
    </w:p>
    <w:p w14:paraId="6702F999" w14:textId="77777777" w:rsidR="009C492F" w:rsidRPr="008C2A51" w:rsidRDefault="009C492F" w:rsidP="009C492F">
      <w:pPr>
        <w:spacing w:after="0" w:line="240" w:lineRule="auto"/>
        <w:jc w:val="both"/>
        <w:rPr>
          <w:rFonts w:ascii="Times New Roman" w:hAnsi="Times New Roman"/>
          <w:i/>
          <w:sz w:val="26"/>
          <w:szCs w:val="26"/>
        </w:rPr>
      </w:pPr>
      <w:r w:rsidRPr="00755383">
        <w:rPr>
          <w:rFonts w:ascii="Times New Roman" w:hAnsi="Times New Roman"/>
          <w:b/>
          <w:sz w:val="26"/>
          <w:szCs w:val="26"/>
          <w:lang w:val="it-IT"/>
        </w:rPr>
        <w:t xml:space="preserve">V. Nhiệm vụ của sinh viên </w:t>
      </w:r>
    </w:p>
    <w:p w14:paraId="782E5598" w14:textId="77777777" w:rsidR="009C492F" w:rsidRPr="00755383" w:rsidRDefault="009C492F" w:rsidP="009C492F">
      <w:pPr>
        <w:numPr>
          <w:ilvl w:val="0"/>
          <w:numId w:val="13"/>
        </w:numPr>
        <w:spacing w:after="0" w:line="240" w:lineRule="auto"/>
        <w:jc w:val="both"/>
        <w:rPr>
          <w:rFonts w:ascii="Times New Roman" w:hAnsi="Times New Roman"/>
          <w:i/>
          <w:sz w:val="26"/>
          <w:szCs w:val="26"/>
        </w:rPr>
      </w:pPr>
      <w:r w:rsidRPr="00755383">
        <w:rPr>
          <w:rFonts w:ascii="Times New Roman" w:hAnsi="Times New Roman"/>
          <w:i/>
          <w:sz w:val="26"/>
          <w:szCs w:val="26"/>
        </w:rPr>
        <w:t>Chuyên cần: Sinh viên phải tham dự ít nhất 80% số lượng tiết giảng</w:t>
      </w:r>
    </w:p>
    <w:p w14:paraId="2496A174" w14:textId="77777777" w:rsidR="009C492F" w:rsidRPr="00755383" w:rsidRDefault="009C492F" w:rsidP="009C492F">
      <w:pPr>
        <w:numPr>
          <w:ilvl w:val="0"/>
          <w:numId w:val="13"/>
        </w:numPr>
        <w:spacing w:after="0" w:line="240" w:lineRule="auto"/>
        <w:jc w:val="both"/>
        <w:rPr>
          <w:rFonts w:ascii="Times New Roman" w:hAnsi="Times New Roman"/>
          <w:i/>
          <w:sz w:val="26"/>
          <w:szCs w:val="26"/>
        </w:rPr>
      </w:pPr>
      <w:r w:rsidRPr="00755383">
        <w:rPr>
          <w:rFonts w:ascii="Times New Roman" w:hAnsi="Times New Roman"/>
          <w:i/>
          <w:sz w:val="26"/>
          <w:szCs w:val="26"/>
        </w:rPr>
        <w:t xml:space="preserve">Chuẩn bị cho bài giảng:Sinh viên phải đọc trước các bài </w:t>
      </w:r>
      <w:r w:rsidR="00073132">
        <w:rPr>
          <w:rFonts w:ascii="Times New Roman" w:hAnsi="Times New Roman"/>
          <w:i/>
          <w:sz w:val="26"/>
          <w:szCs w:val="26"/>
        </w:rPr>
        <w:t>thực hành</w:t>
      </w:r>
      <w:r>
        <w:rPr>
          <w:rFonts w:ascii="Times New Roman" w:hAnsi="Times New Roman"/>
          <w:i/>
          <w:sz w:val="26"/>
          <w:szCs w:val="26"/>
        </w:rPr>
        <w:t>trong giáo trình.</w:t>
      </w:r>
    </w:p>
    <w:p w14:paraId="41BCB515" w14:textId="77777777" w:rsidR="009C492F" w:rsidRPr="008C2A51" w:rsidRDefault="009C492F" w:rsidP="009C492F">
      <w:pPr>
        <w:numPr>
          <w:ilvl w:val="0"/>
          <w:numId w:val="13"/>
        </w:numPr>
        <w:spacing w:after="0" w:line="240" w:lineRule="auto"/>
        <w:jc w:val="both"/>
        <w:rPr>
          <w:rFonts w:ascii="Times New Roman" w:hAnsi="Times New Roman"/>
          <w:i/>
          <w:sz w:val="26"/>
          <w:szCs w:val="26"/>
        </w:rPr>
      </w:pPr>
      <w:r w:rsidRPr="00755383">
        <w:rPr>
          <w:rFonts w:ascii="Times New Roman" w:hAnsi="Times New Roman"/>
          <w:i/>
          <w:sz w:val="26"/>
          <w:szCs w:val="26"/>
        </w:rPr>
        <w:t>Thái độ: tích cực tham gia thảo luận, đặt câu hỏi và cầu thị.</w:t>
      </w:r>
    </w:p>
    <w:p w14:paraId="7F7BCD94" w14:textId="77777777" w:rsidR="009C492F" w:rsidRPr="00755383" w:rsidRDefault="009C492F" w:rsidP="009C492F">
      <w:pPr>
        <w:jc w:val="both"/>
        <w:rPr>
          <w:rFonts w:ascii="Times New Roman" w:hAnsi="Times New Roman"/>
          <w:b/>
          <w:sz w:val="26"/>
          <w:szCs w:val="26"/>
          <w:lang w:val="it-IT"/>
        </w:rPr>
      </w:pPr>
      <w:r w:rsidRPr="00755383">
        <w:rPr>
          <w:rFonts w:ascii="Times New Roman" w:hAnsi="Times New Roman"/>
          <w:b/>
          <w:sz w:val="26"/>
          <w:szCs w:val="26"/>
          <w:lang w:val="it-IT"/>
        </w:rPr>
        <w:t>VI. Đánh giá và cho điểm</w:t>
      </w:r>
    </w:p>
    <w:p w14:paraId="4B8A96A2" w14:textId="77777777" w:rsidR="009C492F" w:rsidRPr="00755383" w:rsidRDefault="009C492F" w:rsidP="009C492F">
      <w:pPr>
        <w:numPr>
          <w:ilvl w:val="0"/>
          <w:numId w:val="10"/>
        </w:numPr>
        <w:spacing w:after="0" w:line="240" w:lineRule="auto"/>
        <w:jc w:val="both"/>
        <w:rPr>
          <w:rFonts w:ascii="Times New Roman" w:hAnsi="Times New Roman"/>
          <w:sz w:val="26"/>
          <w:szCs w:val="26"/>
        </w:rPr>
      </w:pPr>
      <w:r w:rsidRPr="00755383">
        <w:rPr>
          <w:rFonts w:ascii="Times New Roman" w:hAnsi="Times New Roman"/>
          <w:sz w:val="26"/>
          <w:szCs w:val="26"/>
        </w:rPr>
        <w:t xml:space="preserve">Thang điểm: 10 </w:t>
      </w:r>
    </w:p>
    <w:p w14:paraId="1EC1A609" w14:textId="77777777" w:rsidR="009C492F" w:rsidRPr="00755383" w:rsidRDefault="009C492F" w:rsidP="009C492F">
      <w:pPr>
        <w:numPr>
          <w:ilvl w:val="0"/>
          <w:numId w:val="10"/>
        </w:numPr>
        <w:spacing w:after="0" w:line="240" w:lineRule="auto"/>
        <w:jc w:val="both"/>
        <w:rPr>
          <w:rFonts w:ascii="Times New Roman" w:hAnsi="Times New Roman"/>
          <w:sz w:val="26"/>
          <w:szCs w:val="26"/>
          <w:lang w:val="it-IT"/>
        </w:rPr>
      </w:pPr>
      <w:r w:rsidRPr="00755383">
        <w:rPr>
          <w:rFonts w:ascii="Times New Roman" w:hAnsi="Times New Roman"/>
          <w:sz w:val="26"/>
          <w:szCs w:val="26"/>
          <w:lang w:val="it-IT"/>
        </w:rPr>
        <w:t>Kế hoạch đánh giá và trọng số</w:t>
      </w:r>
    </w:p>
    <w:p w14:paraId="060B714D" w14:textId="77777777" w:rsidR="009C492F" w:rsidRPr="00755383" w:rsidRDefault="009C492F" w:rsidP="009C492F">
      <w:pPr>
        <w:ind w:left="720"/>
        <w:rPr>
          <w:rFonts w:ascii="Times New Roman" w:hAnsi="Times New Roman"/>
          <w:b/>
          <w:sz w:val="26"/>
          <w:szCs w:val="26"/>
          <w:lang w:val="it-IT"/>
        </w:rPr>
      </w:pPr>
      <w:r w:rsidRPr="00755383">
        <w:rPr>
          <w:rFonts w:ascii="Times New Roman" w:hAnsi="Times New Roman"/>
          <w:b/>
          <w:sz w:val="26"/>
          <w:szCs w:val="26"/>
          <w:lang w:val="it-IT"/>
        </w:rPr>
        <w:t xml:space="preserve">Bảng 1. Matrix đánh giá </w:t>
      </w:r>
      <w:r w:rsidRPr="00755383">
        <w:rPr>
          <w:rFonts w:ascii="Times New Roman" w:hAnsi="Times New Roman"/>
          <w:b/>
          <w:sz w:val="26"/>
          <w:szCs w:val="26"/>
          <w:lang w:val="vi-VN"/>
        </w:rPr>
        <w:t>CĐR</w:t>
      </w:r>
      <w:r w:rsidRPr="00755383">
        <w:rPr>
          <w:rFonts w:ascii="Times New Roman" w:hAnsi="Times New Roman"/>
          <w:b/>
          <w:sz w:val="26"/>
          <w:szCs w:val="26"/>
          <w:lang w:val="it-IT"/>
        </w:rPr>
        <w:t xml:space="preserve"> của học phần </w:t>
      </w:r>
    </w:p>
    <w:tbl>
      <w:tblPr>
        <w:tblW w:w="6164" w:type="dxa"/>
        <w:jc w:val="center"/>
        <w:tblLook w:val="04A0" w:firstRow="1" w:lastRow="0" w:firstColumn="1" w:lastColumn="0" w:noHBand="0" w:noVBand="1"/>
      </w:tblPr>
      <w:tblGrid>
        <w:gridCol w:w="1541"/>
        <w:gridCol w:w="1541"/>
        <w:gridCol w:w="1541"/>
        <w:gridCol w:w="1541"/>
      </w:tblGrid>
      <w:tr w:rsidR="00073132" w:rsidRPr="00AE58EE" w14:paraId="0EEE0DDF" w14:textId="77777777" w:rsidTr="00073132">
        <w:trPr>
          <w:trHeight w:val="451"/>
          <w:jc w:val="center"/>
        </w:trPr>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065C23" w14:textId="77777777" w:rsidR="00073132" w:rsidRPr="00755383" w:rsidRDefault="00073132" w:rsidP="009C492F">
            <w:pPr>
              <w:spacing w:after="0" w:line="240" w:lineRule="auto"/>
              <w:jc w:val="center"/>
              <w:rPr>
                <w:rFonts w:ascii="Times New Roman" w:eastAsia="Times New Roman" w:hAnsi="Times New Roman"/>
                <w:b/>
                <w:bCs/>
                <w:color w:val="000000"/>
                <w:sz w:val="20"/>
                <w:szCs w:val="20"/>
                <w:lang w:val="it-IT"/>
              </w:rPr>
            </w:pPr>
            <w:r w:rsidRPr="00755383">
              <w:rPr>
                <w:rFonts w:ascii="Times New Roman" w:eastAsia="Times New Roman" w:hAnsi="Times New Roman"/>
                <w:b/>
                <w:bCs/>
                <w:color w:val="000000"/>
                <w:sz w:val="20"/>
                <w:szCs w:val="20"/>
                <w:lang w:val="it-IT"/>
              </w:rPr>
              <w:lastRenderedPageBreak/>
              <w:t>Các CĐR của học phần</w:t>
            </w:r>
          </w:p>
        </w:tc>
        <w:tc>
          <w:tcPr>
            <w:tcW w:w="1541" w:type="dxa"/>
            <w:tcBorders>
              <w:top w:val="single" w:sz="4" w:space="0" w:color="auto"/>
              <w:left w:val="nil"/>
              <w:bottom w:val="single" w:sz="4" w:space="0" w:color="auto"/>
              <w:right w:val="single" w:sz="4" w:space="0" w:color="auto"/>
            </w:tcBorders>
            <w:vAlign w:val="center"/>
          </w:tcPr>
          <w:p w14:paraId="0F0950EE" w14:textId="77777777" w:rsidR="00073132" w:rsidRPr="00AE58EE" w:rsidRDefault="00073132" w:rsidP="009C492F">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Chuyên cần</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7372865D" w14:textId="77777777" w:rsidR="00073132" w:rsidRPr="00AE58EE" w:rsidRDefault="00073132" w:rsidP="009C492F">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Báo cáo thí nghiệm</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99855C" w14:textId="77777777" w:rsidR="00073132" w:rsidRDefault="00073132" w:rsidP="009C492F">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Thi cuối kỳ</w:t>
            </w:r>
          </w:p>
          <w:p w14:paraId="1B9DC728" w14:textId="77777777" w:rsidR="00073132" w:rsidRPr="00AE58EE" w:rsidRDefault="00AE0FC0" w:rsidP="009C492F">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(6</w:t>
            </w:r>
            <w:r w:rsidR="00073132">
              <w:rPr>
                <w:rFonts w:ascii="Times New Roman" w:eastAsia="Times New Roman" w:hAnsi="Times New Roman"/>
                <w:b/>
                <w:bCs/>
                <w:color w:val="000000"/>
                <w:sz w:val="20"/>
                <w:szCs w:val="20"/>
              </w:rPr>
              <w:t>0%)</w:t>
            </w:r>
          </w:p>
        </w:tc>
      </w:tr>
      <w:tr w:rsidR="00073132" w:rsidRPr="00AE58EE" w14:paraId="10BC55AE" w14:textId="77777777" w:rsidTr="00073132">
        <w:trPr>
          <w:trHeight w:val="384"/>
          <w:jc w:val="center"/>
        </w:trPr>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96CA4C" w14:textId="77777777" w:rsidR="00073132" w:rsidRPr="00AE58EE" w:rsidRDefault="00073132" w:rsidP="009C492F">
            <w:pPr>
              <w:spacing w:after="0" w:line="240" w:lineRule="auto"/>
              <w:rPr>
                <w:rFonts w:ascii="Times New Roman" w:eastAsia="Times New Roman" w:hAnsi="Times New Roman"/>
                <w:b/>
                <w:bCs/>
                <w:color w:val="000000"/>
                <w:sz w:val="20"/>
                <w:szCs w:val="20"/>
              </w:rPr>
            </w:pPr>
          </w:p>
        </w:tc>
        <w:tc>
          <w:tcPr>
            <w:tcW w:w="1541" w:type="dxa"/>
            <w:tcBorders>
              <w:top w:val="single" w:sz="4" w:space="0" w:color="auto"/>
              <w:left w:val="nil"/>
              <w:bottom w:val="single" w:sz="4" w:space="0" w:color="auto"/>
              <w:right w:val="single" w:sz="4" w:space="0" w:color="auto"/>
            </w:tcBorders>
            <w:vAlign w:val="center"/>
          </w:tcPr>
          <w:p w14:paraId="7CDBBED7" w14:textId="77777777" w:rsidR="00073132" w:rsidRDefault="00073132" w:rsidP="009C492F">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(10</w:t>
            </w:r>
            <w:r w:rsidRPr="00AE58EE">
              <w:rPr>
                <w:rFonts w:ascii="Times New Roman" w:eastAsia="Times New Roman" w:hAnsi="Times New Roman"/>
                <w:b/>
                <w:bCs/>
                <w:color w:val="000000"/>
                <w:sz w:val="20"/>
                <w:szCs w:val="20"/>
              </w:rPr>
              <w:t>%)</w:t>
            </w:r>
          </w:p>
        </w:tc>
        <w:tc>
          <w:tcPr>
            <w:tcW w:w="1541" w:type="dxa"/>
            <w:tcBorders>
              <w:top w:val="nil"/>
              <w:left w:val="single" w:sz="4" w:space="0" w:color="auto"/>
              <w:bottom w:val="single" w:sz="4" w:space="0" w:color="auto"/>
              <w:right w:val="single" w:sz="4" w:space="0" w:color="auto"/>
            </w:tcBorders>
            <w:shd w:val="clear" w:color="auto" w:fill="auto"/>
            <w:vAlign w:val="center"/>
          </w:tcPr>
          <w:p w14:paraId="15353A44" w14:textId="77777777" w:rsidR="00073132" w:rsidRPr="00AE58EE" w:rsidRDefault="00AE0FC0" w:rsidP="009C492F">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(3</w:t>
            </w:r>
            <w:r w:rsidR="00073132">
              <w:rPr>
                <w:rFonts w:ascii="Times New Roman" w:eastAsia="Times New Roman" w:hAnsi="Times New Roman"/>
                <w:b/>
                <w:bCs/>
                <w:color w:val="000000"/>
                <w:sz w:val="20"/>
                <w:szCs w:val="20"/>
              </w:rPr>
              <w:t>0%)</w:t>
            </w:r>
          </w:p>
        </w:tc>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8F56E" w14:textId="77777777" w:rsidR="00073132" w:rsidRPr="00AE58EE" w:rsidRDefault="00073132" w:rsidP="009C492F">
            <w:pPr>
              <w:spacing w:after="0" w:line="240" w:lineRule="auto"/>
              <w:rPr>
                <w:rFonts w:ascii="Times New Roman" w:eastAsia="Times New Roman" w:hAnsi="Times New Roman"/>
                <w:b/>
                <w:bCs/>
                <w:color w:val="000000"/>
                <w:sz w:val="20"/>
                <w:szCs w:val="20"/>
              </w:rPr>
            </w:pPr>
          </w:p>
        </w:tc>
      </w:tr>
      <w:tr w:rsidR="00073132" w:rsidRPr="00AE58EE" w14:paraId="79CEF131" w14:textId="77777777" w:rsidTr="00073132">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242FAA16" w14:textId="77777777" w:rsidR="00073132" w:rsidRPr="00AE58EE" w:rsidRDefault="00073132" w:rsidP="009C492F">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CLO1</w:t>
            </w:r>
          </w:p>
        </w:tc>
        <w:tc>
          <w:tcPr>
            <w:tcW w:w="1541" w:type="dxa"/>
            <w:tcBorders>
              <w:top w:val="single" w:sz="4" w:space="0" w:color="auto"/>
              <w:left w:val="nil"/>
              <w:bottom w:val="single" w:sz="4" w:space="0" w:color="auto"/>
              <w:right w:val="single" w:sz="4" w:space="0" w:color="auto"/>
            </w:tcBorders>
            <w:vAlign w:val="center"/>
          </w:tcPr>
          <w:p w14:paraId="539CD878" w14:textId="77777777" w:rsidR="00073132" w:rsidRPr="00AE58EE" w:rsidRDefault="00073132" w:rsidP="009C492F">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single" w:sz="4" w:space="0" w:color="auto"/>
              <w:bottom w:val="single" w:sz="4" w:space="0" w:color="auto"/>
              <w:right w:val="single" w:sz="4" w:space="0" w:color="auto"/>
            </w:tcBorders>
            <w:shd w:val="clear" w:color="auto" w:fill="auto"/>
            <w:vAlign w:val="center"/>
          </w:tcPr>
          <w:p w14:paraId="43296290" w14:textId="77777777" w:rsidR="00073132" w:rsidRPr="00AE58EE" w:rsidRDefault="00073132" w:rsidP="009C492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25B70887" w14:textId="77777777" w:rsidR="00073132" w:rsidRPr="00AE58EE" w:rsidRDefault="00073132" w:rsidP="009C492F">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r>
      <w:tr w:rsidR="00073132" w:rsidRPr="00AE58EE" w14:paraId="4F95E54E" w14:textId="77777777" w:rsidTr="00073132">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1307CFF4" w14:textId="77777777" w:rsidR="00073132" w:rsidRPr="00AE58EE" w:rsidRDefault="00073132" w:rsidP="009C492F">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CLO2</w:t>
            </w:r>
          </w:p>
        </w:tc>
        <w:tc>
          <w:tcPr>
            <w:tcW w:w="1541" w:type="dxa"/>
            <w:tcBorders>
              <w:top w:val="single" w:sz="4" w:space="0" w:color="auto"/>
              <w:left w:val="nil"/>
              <w:bottom w:val="single" w:sz="4" w:space="0" w:color="auto"/>
              <w:right w:val="single" w:sz="4" w:space="0" w:color="auto"/>
            </w:tcBorders>
            <w:vAlign w:val="center"/>
          </w:tcPr>
          <w:p w14:paraId="2DC16D87" w14:textId="77777777" w:rsidR="00073132" w:rsidRPr="00AE58EE" w:rsidRDefault="00073132" w:rsidP="009C492F">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single" w:sz="4" w:space="0" w:color="auto"/>
              <w:bottom w:val="single" w:sz="4" w:space="0" w:color="auto"/>
              <w:right w:val="single" w:sz="4" w:space="0" w:color="auto"/>
            </w:tcBorders>
            <w:shd w:val="clear" w:color="auto" w:fill="auto"/>
            <w:vAlign w:val="center"/>
          </w:tcPr>
          <w:p w14:paraId="70939C1F" w14:textId="77777777" w:rsidR="00073132" w:rsidRPr="00AE58EE" w:rsidRDefault="00073132" w:rsidP="009C492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69D9476C" w14:textId="77777777" w:rsidR="00073132" w:rsidRPr="00AE58EE" w:rsidRDefault="00073132" w:rsidP="009C492F">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r>
      <w:tr w:rsidR="00073132" w:rsidRPr="00AE58EE" w14:paraId="16995B14" w14:textId="77777777" w:rsidTr="00073132">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448AD0D4" w14:textId="77777777" w:rsidR="00073132" w:rsidRPr="00AE58EE" w:rsidRDefault="00073132" w:rsidP="009C492F">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CLO3</w:t>
            </w:r>
          </w:p>
        </w:tc>
        <w:tc>
          <w:tcPr>
            <w:tcW w:w="1541" w:type="dxa"/>
            <w:tcBorders>
              <w:top w:val="single" w:sz="4" w:space="0" w:color="auto"/>
              <w:left w:val="nil"/>
              <w:bottom w:val="single" w:sz="4" w:space="0" w:color="auto"/>
              <w:right w:val="single" w:sz="4" w:space="0" w:color="auto"/>
            </w:tcBorders>
            <w:vAlign w:val="center"/>
          </w:tcPr>
          <w:p w14:paraId="1C7A39A6" w14:textId="77777777" w:rsidR="00073132" w:rsidRPr="00AE58EE" w:rsidRDefault="00073132" w:rsidP="009C492F">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single" w:sz="4" w:space="0" w:color="auto"/>
              <w:bottom w:val="single" w:sz="4" w:space="0" w:color="auto"/>
              <w:right w:val="single" w:sz="4" w:space="0" w:color="auto"/>
            </w:tcBorders>
            <w:shd w:val="clear" w:color="auto" w:fill="auto"/>
            <w:vAlign w:val="center"/>
          </w:tcPr>
          <w:p w14:paraId="1802469C" w14:textId="77777777" w:rsidR="00073132" w:rsidRPr="00AE58EE" w:rsidRDefault="00073132" w:rsidP="009C492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2A5B9615" w14:textId="77777777" w:rsidR="00073132" w:rsidRPr="00AE58EE" w:rsidRDefault="00073132" w:rsidP="009C492F">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r>
      <w:tr w:rsidR="00073132" w:rsidRPr="00AE58EE" w14:paraId="71CF470A" w14:textId="77777777" w:rsidTr="00073132">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1447D1A1" w14:textId="77777777" w:rsidR="00073132" w:rsidRDefault="00073132" w:rsidP="009C492F">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CLO</w:t>
            </w:r>
            <w:r>
              <w:rPr>
                <w:rFonts w:ascii="Times New Roman" w:eastAsia="Times New Roman" w:hAnsi="Times New Roman"/>
                <w:color w:val="000000"/>
                <w:sz w:val="20"/>
                <w:szCs w:val="20"/>
              </w:rPr>
              <w:t>4</w:t>
            </w:r>
          </w:p>
        </w:tc>
        <w:tc>
          <w:tcPr>
            <w:tcW w:w="1541" w:type="dxa"/>
            <w:tcBorders>
              <w:top w:val="single" w:sz="4" w:space="0" w:color="auto"/>
              <w:left w:val="nil"/>
              <w:bottom w:val="single" w:sz="4" w:space="0" w:color="auto"/>
              <w:right w:val="single" w:sz="4" w:space="0" w:color="auto"/>
            </w:tcBorders>
            <w:vAlign w:val="center"/>
          </w:tcPr>
          <w:p w14:paraId="2241CC48" w14:textId="77777777" w:rsidR="00073132" w:rsidRDefault="00073132" w:rsidP="009C492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single" w:sz="4" w:space="0" w:color="auto"/>
              <w:bottom w:val="single" w:sz="4" w:space="0" w:color="auto"/>
              <w:right w:val="single" w:sz="4" w:space="0" w:color="auto"/>
            </w:tcBorders>
            <w:shd w:val="clear" w:color="auto" w:fill="auto"/>
            <w:vAlign w:val="center"/>
          </w:tcPr>
          <w:p w14:paraId="5146A1E0" w14:textId="77777777" w:rsidR="00073132" w:rsidRDefault="00073132" w:rsidP="009C492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1DBCDF4D" w14:textId="77777777" w:rsidR="00073132" w:rsidRDefault="00073132" w:rsidP="009C492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r>
      <w:tr w:rsidR="00073132" w:rsidRPr="00AE58EE" w14:paraId="587E7362" w14:textId="77777777" w:rsidTr="00073132">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37E54212" w14:textId="77777777" w:rsidR="00073132" w:rsidRDefault="00073132" w:rsidP="009C492F">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CLO</w:t>
            </w:r>
            <w:r>
              <w:rPr>
                <w:rFonts w:ascii="Times New Roman" w:eastAsia="Times New Roman" w:hAnsi="Times New Roman"/>
                <w:color w:val="000000"/>
                <w:sz w:val="20"/>
                <w:szCs w:val="20"/>
              </w:rPr>
              <w:t>5</w:t>
            </w:r>
          </w:p>
        </w:tc>
        <w:tc>
          <w:tcPr>
            <w:tcW w:w="1541" w:type="dxa"/>
            <w:tcBorders>
              <w:top w:val="single" w:sz="4" w:space="0" w:color="auto"/>
              <w:left w:val="nil"/>
              <w:bottom w:val="single" w:sz="4" w:space="0" w:color="auto"/>
              <w:right w:val="single" w:sz="4" w:space="0" w:color="auto"/>
            </w:tcBorders>
            <w:vAlign w:val="center"/>
          </w:tcPr>
          <w:p w14:paraId="712474B1" w14:textId="77777777" w:rsidR="00073132" w:rsidRDefault="00073132" w:rsidP="009C492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single" w:sz="4" w:space="0" w:color="auto"/>
              <w:bottom w:val="single" w:sz="4" w:space="0" w:color="auto"/>
              <w:right w:val="single" w:sz="4" w:space="0" w:color="auto"/>
            </w:tcBorders>
            <w:shd w:val="clear" w:color="auto" w:fill="auto"/>
            <w:vAlign w:val="center"/>
          </w:tcPr>
          <w:p w14:paraId="1E9DA76F" w14:textId="77777777" w:rsidR="00073132" w:rsidRDefault="00073132" w:rsidP="009C492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212D0DFD" w14:textId="77777777" w:rsidR="00073132" w:rsidRDefault="00073132" w:rsidP="009C492F">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r>
      <w:tr w:rsidR="00073132" w:rsidRPr="00AE58EE" w14:paraId="5EA3C773" w14:textId="77777777" w:rsidTr="00073132">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061D5397" w14:textId="77777777" w:rsidR="00073132" w:rsidRDefault="00073132" w:rsidP="009C492F">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CLO</w:t>
            </w:r>
            <w:r>
              <w:rPr>
                <w:rFonts w:ascii="Times New Roman" w:eastAsia="Times New Roman" w:hAnsi="Times New Roman"/>
                <w:color w:val="000000"/>
                <w:sz w:val="20"/>
                <w:szCs w:val="20"/>
              </w:rPr>
              <w:t>6</w:t>
            </w:r>
          </w:p>
        </w:tc>
        <w:tc>
          <w:tcPr>
            <w:tcW w:w="1541" w:type="dxa"/>
            <w:tcBorders>
              <w:top w:val="single" w:sz="4" w:space="0" w:color="auto"/>
              <w:left w:val="nil"/>
              <w:bottom w:val="single" w:sz="4" w:space="0" w:color="auto"/>
              <w:right w:val="single" w:sz="4" w:space="0" w:color="auto"/>
            </w:tcBorders>
          </w:tcPr>
          <w:p w14:paraId="2E1C8B4B" w14:textId="77777777" w:rsidR="00073132" w:rsidRDefault="00073132" w:rsidP="009C492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single" w:sz="4" w:space="0" w:color="auto"/>
              <w:bottom w:val="single" w:sz="4" w:space="0" w:color="auto"/>
              <w:right w:val="single" w:sz="4" w:space="0" w:color="auto"/>
            </w:tcBorders>
            <w:shd w:val="clear" w:color="auto" w:fill="auto"/>
            <w:vAlign w:val="center"/>
            <w:hideMark/>
          </w:tcPr>
          <w:p w14:paraId="18188202" w14:textId="77777777" w:rsidR="00073132" w:rsidRDefault="00073132" w:rsidP="009C492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7F403E52" w14:textId="77777777" w:rsidR="00073132" w:rsidRDefault="00073132" w:rsidP="009C492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r>
      <w:tr w:rsidR="00073132" w:rsidRPr="00AE58EE" w14:paraId="6D7D1756" w14:textId="77777777" w:rsidTr="00073132">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4C2763C3" w14:textId="77777777" w:rsidR="00073132" w:rsidRPr="00AE58EE" w:rsidRDefault="00073132" w:rsidP="009C492F">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CLO</w:t>
            </w:r>
            <w:r>
              <w:rPr>
                <w:rFonts w:ascii="Times New Roman" w:eastAsia="Times New Roman" w:hAnsi="Times New Roman"/>
                <w:color w:val="000000"/>
                <w:sz w:val="20"/>
                <w:szCs w:val="20"/>
              </w:rPr>
              <w:t>7</w:t>
            </w:r>
          </w:p>
        </w:tc>
        <w:tc>
          <w:tcPr>
            <w:tcW w:w="1541" w:type="dxa"/>
            <w:tcBorders>
              <w:top w:val="single" w:sz="4" w:space="0" w:color="auto"/>
              <w:left w:val="nil"/>
              <w:bottom w:val="single" w:sz="4" w:space="0" w:color="auto"/>
              <w:right w:val="single" w:sz="4" w:space="0" w:color="auto"/>
            </w:tcBorders>
          </w:tcPr>
          <w:p w14:paraId="1E2B19A4" w14:textId="77777777" w:rsidR="00073132" w:rsidRDefault="00073132" w:rsidP="0007313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single" w:sz="4" w:space="0" w:color="auto"/>
              <w:bottom w:val="single" w:sz="4" w:space="0" w:color="auto"/>
              <w:right w:val="single" w:sz="4" w:space="0" w:color="auto"/>
            </w:tcBorders>
            <w:shd w:val="clear" w:color="auto" w:fill="auto"/>
            <w:vAlign w:val="center"/>
            <w:hideMark/>
          </w:tcPr>
          <w:p w14:paraId="76836E55" w14:textId="77777777" w:rsidR="00073132" w:rsidRPr="00AE58EE" w:rsidRDefault="00073132" w:rsidP="009C492F">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X</w:t>
            </w:r>
          </w:p>
        </w:tc>
        <w:tc>
          <w:tcPr>
            <w:tcW w:w="1541" w:type="dxa"/>
            <w:tcBorders>
              <w:top w:val="nil"/>
              <w:left w:val="nil"/>
              <w:bottom w:val="single" w:sz="4" w:space="0" w:color="auto"/>
              <w:right w:val="single" w:sz="4" w:space="0" w:color="auto"/>
            </w:tcBorders>
            <w:shd w:val="clear" w:color="auto" w:fill="auto"/>
            <w:vAlign w:val="center"/>
            <w:hideMark/>
          </w:tcPr>
          <w:p w14:paraId="2B2CB734" w14:textId="77777777" w:rsidR="00073132" w:rsidRPr="00AE58EE" w:rsidRDefault="00073132" w:rsidP="009C492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r>
    </w:tbl>
    <w:p w14:paraId="72F52916" w14:textId="77777777" w:rsidR="009C492F" w:rsidRDefault="009C492F" w:rsidP="009C492F">
      <w:pPr>
        <w:ind w:firstLine="720"/>
        <w:rPr>
          <w:rFonts w:ascii="Times New Roman" w:hAnsi="Times New Roman"/>
          <w:b/>
          <w:sz w:val="26"/>
          <w:szCs w:val="26"/>
        </w:rPr>
      </w:pPr>
      <w:r w:rsidRPr="00755383">
        <w:rPr>
          <w:rFonts w:ascii="Times New Roman" w:hAnsi="Times New Roman"/>
          <w:b/>
          <w:sz w:val="26"/>
          <w:szCs w:val="26"/>
          <w:lang w:val="vi-VN"/>
        </w:rPr>
        <w:t xml:space="preserve">Bảng 2. Rubric đánh giá học phần </w:t>
      </w:r>
    </w:p>
    <w:p w14:paraId="42363218" w14:textId="77777777" w:rsidR="009C492F" w:rsidRPr="00DE3CE0" w:rsidRDefault="009C492F" w:rsidP="009C492F">
      <w:pPr>
        <w:rPr>
          <w:rFonts w:ascii="Times New Roman" w:hAnsi="Times New Roman"/>
          <w:b/>
          <w:sz w:val="26"/>
          <w:szCs w:val="26"/>
        </w:rPr>
      </w:pPr>
      <w:r>
        <w:rPr>
          <w:rFonts w:ascii="Times New Roman" w:hAnsi="Times New Roman"/>
          <w:b/>
          <w:sz w:val="26"/>
          <w:szCs w:val="26"/>
        </w:rPr>
        <w:t>. Chuyên cần</w:t>
      </w:r>
    </w:p>
    <w:tbl>
      <w:tblPr>
        <w:tblW w:w="0" w:type="auto"/>
        <w:jc w:val="center"/>
        <w:tblCellMar>
          <w:left w:w="10" w:type="dxa"/>
          <w:right w:w="10" w:type="dxa"/>
        </w:tblCellMar>
        <w:tblLook w:val="04A0" w:firstRow="1" w:lastRow="0" w:firstColumn="1" w:lastColumn="0" w:noHBand="0" w:noVBand="1"/>
      </w:tblPr>
      <w:tblGrid>
        <w:gridCol w:w="1207"/>
        <w:gridCol w:w="1015"/>
        <w:gridCol w:w="1903"/>
        <w:gridCol w:w="3024"/>
        <w:gridCol w:w="16"/>
      </w:tblGrid>
      <w:tr w:rsidR="009C492F" w14:paraId="0310328B" w14:textId="77777777" w:rsidTr="00221E7A">
        <w:trPr>
          <w:gridAfter w:val="1"/>
          <w:wAfter w:w="16" w:type="dxa"/>
          <w:trHeight w:val="189"/>
          <w:jc w:val="center"/>
        </w:trPr>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tcPr>
          <w:p w14:paraId="342C9B5C" w14:textId="77777777" w:rsidR="009C492F" w:rsidRDefault="009C492F" w:rsidP="009C492F">
            <w:pPr>
              <w:spacing w:line="240" w:lineRule="auto"/>
            </w:pPr>
            <w:r>
              <w:rPr>
                <w:rFonts w:ascii="Times New Roman" w:eastAsia="Times New Roman" w:hAnsi="Times New Roman" w:cs="Times New Roman"/>
                <w:b/>
                <w:sz w:val="24"/>
              </w:rPr>
              <w:t xml:space="preserve">Tiêu chí </w:t>
            </w:r>
          </w:p>
        </w:tc>
        <w:tc>
          <w:tcPr>
            <w:tcW w:w="1015" w:type="dxa"/>
            <w:vMerge w:val="restart"/>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tcPr>
          <w:p w14:paraId="2E50EDB1" w14:textId="77777777" w:rsidR="009C492F" w:rsidRDefault="009C492F" w:rsidP="009C492F">
            <w:pPr>
              <w:spacing w:line="240" w:lineRule="auto"/>
              <w:rPr>
                <w:rFonts w:ascii="Calibri" w:eastAsia="Calibri" w:hAnsi="Calibri" w:cs="Calibri"/>
              </w:rPr>
            </w:pPr>
            <w:r>
              <w:rPr>
                <w:rFonts w:ascii="Times New Roman" w:eastAsia="Times New Roman" w:hAnsi="Times New Roman" w:cs="Times New Roman"/>
                <w:b/>
                <w:sz w:val="24"/>
              </w:rPr>
              <w:t xml:space="preserve">Tỷ lệ </w:t>
            </w:r>
          </w:p>
          <w:p w14:paraId="71BB6DE6" w14:textId="77777777" w:rsidR="009C492F" w:rsidRDefault="00221E7A" w:rsidP="009C492F">
            <w:pPr>
              <w:spacing w:line="240" w:lineRule="auto"/>
            </w:pPr>
            <w:r>
              <w:rPr>
                <w:rFonts w:ascii="Times New Roman" w:eastAsia="Times New Roman" w:hAnsi="Times New Roman" w:cs="Times New Roman"/>
                <w:b/>
                <w:sz w:val="24"/>
              </w:rPr>
              <w:t>(%)</w:t>
            </w:r>
          </w:p>
        </w:tc>
        <w:tc>
          <w:tcPr>
            <w:tcW w:w="4927" w:type="dxa"/>
            <w:gridSpan w:val="2"/>
            <w:tcBorders>
              <w:top w:val="single" w:sz="4" w:space="0" w:color="000000"/>
              <w:left w:val="single" w:sz="4" w:space="0" w:color="000000"/>
              <w:bottom w:val="single" w:sz="4" w:space="0" w:color="000000"/>
              <w:right w:val="single" w:sz="0" w:space="0" w:color="000000"/>
            </w:tcBorders>
            <w:shd w:val="clear" w:color="auto" w:fill="auto"/>
            <w:tcMar>
              <w:left w:w="24" w:type="dxa"/>
              <w:right w:w="24" w:type="dxa"/>
            </w:tcMar>
          </w:tcPr>
          <w:p w14:paraId="3E73FF26" w14:textId="77777777" w:rsidR="009C492F" w:rsidRDefault="009C492F" w:rsidP="009C492F">
            <w:pPr>
              <w:spacing w:line="240" w:lineRule="auto"/>
              <w:jc w:val="center"/>
            </w:pPr>
            <w:r>
              <w:rPr>
                <w:rFonts w:ascii="Times New Roman" w:eastAsia="Times New Roman" w:hAnsi="Times New Roman" w:cs="Times New Roman"/>
                <w:b/>
                <w:sz w:val="24"/>
              </w:rPr>
              <w:t xml:space="preserve">Mức chất lượng </w:t>
            </w:r>
          </w:p>
        </w:tc>
      </w:tr>
      <w:tr w:rsidR="00221E7A" w14:paraId="21F4E354" w14:textId="77777777" w:rsidTr="00221E7A">
        <w:trPr>
          <w:trHeight w:val="377"/>
          <w:jc w:val="center"/>
        </w:trPr>
        <w:tc>
          <w:tcPr>
            <w:tcW w:w="1207" w:type="dxa"/>
            <w:vMerge/>
            <w:tcBorders>
              <w:top w:val="single" w:sz="0" w:space="0" w:color="000000"/>
              <w:left w:val="single" w:sz="4" w:space="0" w:color="000000"/>
              <w:bottom w:val="single" w:sz="0" w:space="0" w:color="000000"/>
              <w:right w:val="single" w:sz="4" w:space="0" w:color="000000"/>
            </w:tcBorders>
            <w:shd w:val="clear" w:color="auto" w:fill="auto"/>
            <w:tcMar>
              <w:left w:w="24" w:type="dxa"/>
              <w:right w:w="24" w:type="dxa"/>
            </w:tcMar>
          </w:tcPr>
          <w:p w14:paraId="1F6FBAE4" w14:textId="77777777" w:rsidR="00221E7A" w:rsidRDefault="00221E7A" w:rsidP="009C492F">
            <w:pPr>
              <w:rPr>
                <w:rFonts w:ascii="Calibri" w:eastAsia="Calibri" w:hAnsi="Calibri" w:cs="Calibri"/>
              </w:rPr>
            </w:pPr>
          </w:p>
        </w:tc>
        <w:tc>
          <w:tcPr>
            <w:tcW w:w="1015" w:type="dxa"/>
            <w:vMerge/>
            <w:tcBorders>
              <w:top w:val="single" w:sz="0" w:space="0" w:color="000000"/>
              <w:left w:val="single" w:sz="4" w:space="0" w:color="000000"/>
              <w:bottom w:val="single" w:sz="0" w:space="0" w:color="000000"/>
              <w:right w:val="single" w:sz="4" w:space="0" w:color="000000"/>
            </w:tcBorders>
            <w:shd w:val="clear" w:color="auto" w:fill="auto"/>
            <w:tcMar>
              <w:left w:w="24" w:type="dxa"/>
              <w:right w:w="24" w:type="dxa"/>
            </w:tcMar>
          </w:tcPr>
          <w:p w14:paraId="1C617FBE" w14:textId="77777777" w:rsidR="00221E7A" w:rsidRDefault="00221E7A" w:rsidP="009C492F">
            <w:pPr>
              <w:rPr>
                <w:rFonts w:ascii="Calibri" w:eastAsia="Calibri" w:hAnsi="Calibri" w:cs="Calibri"/>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tcPr>
          <w:p w14:paraId="636E6E5E" w14:textId="77777777" w:rsidR="00221E7A" w:rsidRDefault="00221E7A" w:rsidP="00221E7A">
            <w:pPr>
              <w:spacing w:line="240" w:lineRule="auto"/>
              <w:ind w:left="46"/>
              <w:jc w:val="center"/>
            </w:pPr>
            <w:r>
              <w:rPr>
                <w:rFonts w:ascii="Times New Roman" w:eastAsia="Times New Roman" w:hAnsi="Times New Roman" w:cs="Times New Roman"/>
                <w:b/>
                <w:sz w:val="24"/>
              </w:rPr>
              <w:t>Đạt yêu cầu</w:t>
            </w:r>
          </w:p>
        </w:tc>
        <w:tc>
          <w:tcPr>
            <w:tcW w:w="3040" w:type="dxa"/>
            <w:gridSpan w:val="2"/>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tcPr>
          <w:p w14:paraId="1E8CFDE4" w14:textId="77777777" w:rsidR="00221E7A" w:rsidRDefault="00221E7A" w:rsidP="009C492F">
            <w:pPr>
              <w:spacing w:line="240" w:lineRule="auto"/>
              <w:jc w:val="center"/>
            </w:pPr>
            <w:r>
              <w:rPr>
                <w:rFonts w:ascii="Times New Roman" w:eastAsia="Times New Roman" w:hAnsi="Times New Roman" w:cs="Times New Roman"/>
                <w:b/>
                <w:sz w:val="24"/>
              </w:rPr>
              <w:t xml:space="preserve">Không chấp nhận </w:t>
            </w:r>
          </w:p>
        </w:tc>
      </w:tr>
      <w:tr w:rsidR="00221E7A" w14:paraId="19BF7F4D" w14:textId="77777777" w:rsidTr="00221E7A">
        <w:trPr>
          <w:trHeight w:val="117"/>
          <w:jc w:val="center"/>
        </w:trPr>
        <w:tc>
          <w:tcPr>
            <w:tcW w:w="1207" w:type="dxa"/>
            <w:vMerge/>
            <w:tcBorders>
              <w:top w:val="single" w:sz="0" w:space="0" w:color="000000"/>
              <w:left w:val="single" w:sz="4" w:space="0" w:color="000000"/>
              <w:bottom w:val="single" w:sz="4" w:space="0" w:color="000000"/>
              <w:right w:val="single" w:sz="4" w:space="0" w:color="000000"/>
            </w:tcBorders>
            <w:shd w:val="clear" w:color="auto" w:fill="auto"/>
            <w:tcMar>
              <w:left w:w="24" w:type="dxa"/>
              <w:right w:w="24" w:type="dxa"/>
            </w:tcMar>
          </w:tcPr>
          <w:p w14:paraId="4AC1DCA4" w14:textId="77777777" w:rsidR="00221E7A" w:rsidRDefault="00221E7A" w:rsidP="009C492F">
            <w:pPr>
              <w:rPr>
                <w:rFonts w:ascii="Calibri" w:eastAsia="Calibri" w:hAnsi="Calibri" w:cs="Calibri"/>
              </w:rPr>
            </w:pPr>
          </w:p>
        </w:tc>
        <w:tc>
          <w:tcPr>
            <w:tcW w:w="1015" w:type="dxa"/>
            <w:vMerge/>
            <w:tcBorders>
              <w:top w:val="single" w:sz="0" w:space="0" w:color="000000"/>
              <w:left w:val="single" w:sz="4" w:space="0" w:color="000000"/>
              <w:bottom w:val="single" w:sz="4" w:space="0" w:color="000000"/>
              <w:right w:val="single" w:sz="4" w:space="0" w:color="000000"/>
            </w:tcBorders>
            <w:shd w:val="clear" w:color="auto" w:fill="auto"/>
            <w:tcMar>
              <w:left w:w="24" w:type="dxa"/>
              <w:right w:w="24" w:type="dxa"/>
            </w:tcMar>
          </w:tcPr>
          <w:p w14:paraId="0A3A523A" w14:textId="77777777" w:rsidR="00221E7A" w:rsidRDefault="00221E7A" w:rsidP="009C492F">
            <w:pPr>
              <w:rPr>
                <w:rFonts w:ascii="Calibri" w:eastAsia="Calibri" w:hAnsi="Calibri" w:cs="Calibri"/>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tcPr>
          <w:p w14:paraId="7A713BF4" w14:textId="77777777" w:rsidR="00221E7A" w:rsidRDefault="00221E7A" w:rsidP="009C492F">
            <w:pPr>
              <w:spacing w:line="240" w:lineRule="auto"/>
              <w:jc w:val="center"/>
            </w:pPr>
            <w:r>
              <w:t>10</w:t>
            </w:r>
          </w:p>
        </w:tc>
        <w:tc>
          <w:tcPr>
            <w:tcW w:w="3040" w:type="dxa"/>
            <w:gridSpan w:val="2"/>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tcPr>
          <w:p w14:paraId="65160B61" w14:textId="77777777" w:rsidR="00221E7A" w:rsidRDefault="00221E7A" w:rsidP="009C492F">
            <w:pPr>
              <w:spacing w:line="240" w:lineRule="auto"/>
              <w:jc w:val="center"/>
            </w:pPr>
            <w:r>
              <w:t>0</w:t>
            </w:r>
          </w:p>
        </w:tc>
      </w:tr>
      <w:tr w:rsidR="00221E7A" w14:paraId="48F25F08" w14:textId="77777777" w:rsidTr="00221E7A">
        <w:trPr>
          <w:trHeight w:val="1124"/>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tcPr>
          <w:p w14:paraId="62837880" w14:textId="77777777" w:rsidR="00221E7A" w:rsidRDefault="00221E7A" w:rsidP="009C492F">
            <w:pPr>
              <w:spacing w:line="240" w:lineRule="auto"/>
              <w:jc w:val="center"/>
            </w:pPr>
            <w:r>
              <w:rPr>
                <w:rFonts w:ascii="Times New Roman" w:eastAsia="Times New Roman" w:hAnsi="Times New Roman" w:cs="Times New Roman"/>
                <w:sz w:val="24"/>
              </w:rPr>
              <w:t>Tham gia đầy đủ các buổi thực hành</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vAlign w:val="center"/>
          </w:tcPr>
          <w:p w14:paraId="68B2A3EF" w14:textId="77777777" w:rsidR="00221E7A" w:rsidRDefault="00221E7A" w:rsidP="009C492F">
            <w:pPr>
              <w:spacing w:line="240" w:lineRule="auto"/>
              <w:jc w:val="center"/>
            </w:pPr>
            <w:r>
              <w:rPr>
                <w:rFonts w:ascii="Times New Roman" w:eastAsia="Times New Roman" w:hAnsi="Times New Roman" w:cs="Times New Roman"/>
                <w:sz w:val="24"/>
              </w:rPr>
              <w:t>100</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vAlign w:val="center"/>
          </w:tcPr>
          <w:p w14:paraId="2847F512" w14:textId="77777777" w:rsidR="00221E7A" w:rsidRDefault="00221E7A" w:rsidP="00221E7A">
            <w:pPr>
              <w:spacing w:line="240" w:lineRule="auto"/>
              <w:ind w:left="7" w:right="20"/>
              <w:jc w:val="center"/>
            </w:pPr>
            <w:r>
              <w:rPr>
                <w:rFonts w:ascii="Times New Roman" w:eastAsia="Times New Roman" w:hAnsi="Times New Roman" w:cs="Times New Roman"/>
                <w:i/>
                <w:sz w:val="24"/>
              </w:rPr>
              <w:t>Tham gia đủ 5 buổi thực hành</w:t>
            </w:r>
          </w:p>
        </w:tc>
        <w:tc>
          <w:tcPr>
            <w:tcW w:w="3040" w:type="dxa"/>
            <w:gridSpan w:val="2"/>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vAlign w:val="center"/>
          </w:tcPr>
          <w:p w14:paraId="6B9186EF" w14:textId="77777777" w:rsidR="00221E7A" w:rsidRDefault="00221E7A" w:rsidP="00221E7A">
            <w:pPr>
              <w:spacing w:line="240" w:lineRule="auto"/>
              <w:jc w:val="center"/>
            </w:pPr>
            <w:r>
              <w:rPr>
                <w:rFonts w:ascii="Times New Roman" w:eastAsia="Times New Roman" w:hAnsi="Times New Roman" w:cs="Times New Roman"/>
                <w:i/>
                <w:sz w:val="24"/>
              </w:rPr>
              <w:t>Vắng 1 buổi thực hành</w:t>
            </w:r>
          </w:p>
        </w:tc>
      </w:tr>
    </w:tbl>
    <w:p w14:paraId="15349871" w14:textId="77777777" w:rsidR="009C492F" w:rsidRDefault="009C492F" w:rsidP="009C492F">
      <w:pPr>
        <w:spacing w:after="86" w:line="246" w:lineRule="auto"/>
        <w:rPr>
          <w:rFonts w:ascii="Times New Roman" w:eastAsia="Times New Roman" w:hAnsi="Times New Roman" w:cs="Times New Roman"/>
          <w:b/>
          <w:sz w:val="24"/>
        </w:rPr>
      </w:pPr>
    </w:p>
    <w:p w14:paraId="1DC8D50F" w14:textId="77777777" w:rsidR="009C492F" w:rsidRPr="00AE0FC0" w:rsidRDefault="009C492F" w:rsidP="00AE0FC0">
      <w:pPr>
        <w:spacing w:after="86" w:line="246" w:lineRule="auto"/>
        <w:jc w:val="both"/>
        <w:rPr>
          <w:rFonts w:ascii="Times New Roman" w:eastAsia="Times New Roman" w:hAnsi="Times New Roman" w:cs="Times New Roman"/>
          <w:b/>
          <w:color w:val="000000" w:themeColor="text1"/>
          <w:sz w:val="26"/>
          <w:szCs w:val="26"/>
        </w:rPr>
      </w:pPr>
      <w:r w:rsidRPr="00AE0FC0">
        <w:rPr>
          <w:rFonts w:ascii="Times New Roman" w:eastAsia="Times New Roman" w:hAnsi="Times New Roman" w:cs="Times New Roman"/>
          <w:b/>
          <w:color w:val="000000" w:themeColor="text1"/>
          <w:sz w:val="26"/>
          <w:szCs w:val="26"/>
        </w:rPr>
        <w:t xml:space="preserve">. </w:t>
      </w:r>
      <w:r w:rsidR="00221E7A" w:rsidRPr="00AE0FC0">
        <w:rPr>
          <w:rFonts w:ascii="Times New Roman" w:eastAsia="Times New Roman" w:hAnsi="Times New Roman" w:cs="Times New Roman"/>
          <w:b/>
          <w:color w:val="000000" w:themeColor="text1"/>
          <w:sz w:val="26"/>
          <w:szCs w:val="26"/>
        </w:rPr>
        <w:t>Báo cáo thí nghiệm</w:t>
      </w:r>
    </w:p>
    <w:p w14:paraId="3CA26828" w14:textId="77777777" w:rsidR="00221E7A" w:rsidRPr="00AE0FC0" w:rsidRDefault="00221E7A" w:rsidP="00AE0FC0">
      <w:pPr>
        <w:spacing w:after="86" w:line="246" w:lineRule="auto"/>
        <w:jc w:val="both"/>
        <w:rPr>
          <w:rFonts w:ascii="Times New Roman" w:eastAsia="Times New Roman" w:hAnsi="Times New Roman" w:cs="Times New Roman"/>
          <w:color w:val="000000" w:themeColor="text1"/>
          <w:sz w:val="26"/>
          <w:szCs w:val="26"/>
        </w:rPr>
      </w:pPr>
      <w:r w:rsidRPr="00AE0FC0">
        <w:rPr>
          <w:rFonts w:ascii="Times New Roman" w:eastAsia="Times New Roman" w:hAnsi="Times New Roman" w:cs="Times New Roman"/>
          <w:color w:val="000000" w:themeColor="text1"/>
          <w:sz w:val="26"/>
          <w:szCs w:val="26"/>
        </w:rPr>
        <w:t>Sinh viên nộp bài báo cáo thực hành đúng 1 tuần sau khi kết thúc thí nghiệm. Bài báo cáo thí nghiệm phải đầy đủ các bài thực hành với toàn bộ nội dung yêu cầu trong giáo trình.</w:t>
      </w:r>
    </w:p>
    <w:p w14:paraId="3D8299DA" w14:textId="77777777" w:rsidR="00221E7A" w:rsidRPr="00AE0FC0" w:rsidRDefault="00AE0FC0" w:rsidP="00AE0FC0">
      <w:pPr>
        <w:spacing w:after="86" w:line="246" w:lineRule="auto"/>
        <w:jc w:val="both"/>
        <w:rPr>
          <w:rFonts w:ascii="Times New Roman" w:eastAsia="Times New Roman" w:hAnsi="Times New Roman" w:cs="Times New Roman"/>
          <w:color w:val="000000" w:themeColor="text1"/>
          <w:sz w:val="26"/>
          <w:szCs w:val="26"/>
        </w:rPr>
      </w:pPr>
      <w:r w:rsidRPr="00AE0FC0">
        <w:rPr>
          <w:rFonts w:ascii="Times New Roman" w:eastAsia="Times New Roman" w:hAnsi="Times New Roman" w:cs="Times New Roman"/>
          <w:color w:val="000000" w:themeColor="text1"/>
          <w:sz w:val="26"/>
          <w:szCs w:val="26"/>
        </w:rPr>
        <w:t>Bài báo cáo được chấm theo thang điểm 10 cho mỗi bài thực hành. Điểm cuối cùng của bài báo cáo bằng điểm trung bình cộng của các bài thực hành và chiếm tỷ trọng 30%.</w:t>
      </w:r>
    </w:p>
    <w:p w14:paraId="5655196F" w14:textId="77777777" w:rsidR="00221E7A" w:rsidRPr="004B6001" w:rsidRDefault="00221E7A" w:rsidP="00221E7A">
      <w:pPr>
        <w:spacing w:after="86" w:line="246" w:lineRule="auto"/>
        <w:rPr>
          <w:rFonts w:ascii="Times New Roman" w:eastAsia="Times New Roman" w:hAnsi="Times New Roman" w:cs="Times New Roman"/>
          <w:b/>
          <w:color w:val="7030A0"/>
          <w:sz w:val="24"/>
        </w:rPr>
      </w:pPr>
    </w:p>
    <w:tbl>
      <w:tblPr>
        <w:tblStyle w:val="TableGrid"/>
        <w:tblW w:w="0" w:type="auto"/>
        <w:jc w:val="center"/>
        <w:tblLook w:val="04A0" w:firstRow="1" w:lastRow="0" w:firstColumn="1" w:lastColumn="0" w:noHBand="0" w:noVBand="1"/>
      </w:tblPr>
      <w:tblGrid>
        <w:gridCol w:w="5148"/>
        <w:gridCol w:w="2340"/>
      </w:tblGrid>
      <w:tr w:rsidR="00AE0FC0" w14:paraId="49364427" w14:textId="77777777" w:rsidTr="00AE0FC0">
        <w:trPr>
          <w:jc w:val="center"/>
        </w:trPr>
        <w:tc>
          <w:tcPr>
            <w:tcW w:w="5148" w:type="dxa"/>
          </w:tcPr>
          <w:p w14:paraId="19BD9DFB" w14:textId="77777777" w:rsidR="00AE0FC0" w:rsidRDefault="00AE0FC0" w:rsidP="00AE0FC0">
            <w:pPr>
              <w:spacing w:after="86" w:line="246" w:lineRule="auto"/>
              <w:jc w:val="center"/>
              <w:rPr>
                <w:rFonts w:eastAsia="Times New Roman"/>
                <w:b/>
                <w:sz w:val="24"/>
              </w:rPr>
            </w:pPr>
            <w:r>
              <w:rPr>
                <w:rFonts w:eastAsia="Times New Roman"/>
                <w:b/>
                <w:sz w:val="24"/>
              </w:rPr>
              <w:t>Tiêu chí điểm báo cáo thực hành</w:t>
            </w:r>
          </w:p>
        </w:tc>
        <w:tc>
          <w:tcPr>
            <w:tcW w:w="2340" w:type="dxa"/>
          </w:tcPr>
          <w:p w14:paraId="1A6253D1" w14:textId="77777777" w:rsidR="00AE0FC0" w:rsidRDefault="00AE0FC0" w:rsidP="00AE0FC0">
            <w:pPr>
              <w:spacing w:after="86" w:line="246" w:lineRule="auto"/>
              <w:jc w:val="center"/>
              <w:rPr>
                <w:rFonts w:eastAsia="Times New Roman"/>
                <w:b/>
                <w:sz w:val="24"/>
              </w:rPr>
            </w:pPr>
            <w:r>
              <w:rPr>
                <w:rFonts w:eastAsia="Times New Roman"/>
                <w:b/>
                <w:sz w:val="24"/>
              </w:rPr>
              <w:t>Điểm đánh giá</w:t>
            </w:r>
          </w:p>
        </w:tc>
      </w:tr>
      <w:tr w:rsidR="00AE0FC0" w14:paraId="1950E1E4" w14:textId="77777777" w:rsidTr="00AE0FC0">
        <w:trPr>
          <w:jc w:val="center"/>
        </w:trPr>
        <w:tc>
          <w:tcPr>
            <w:tcW w:w="5148" w:type="dxa"/>
          </w:tcPr>
          <w:p w14:paraId="41E17418" w14:textId="77777777" w:rsidR="00AE0FC0" w:rsidRPr="00AE0FC0" w:rsidRDefault="00AE0FC0" w:rsidP="009C492F">
            <w:pPr>
              <w:spacing w:after="86" w:line="246" w:lineRule="auto"/>
              <w:rPr>
                <w:rFonts w:eastAsia="Times New Roman"/>
                <w:sz w:val="24"/>
              </w:rPr>
            </w:pPr>
            <w:r w:rsidRPr="00AE0FC0">
              <w:rPr>
                <w:rFonts w:eastAsia="Times New Roman"/>
                <w:sz w:val="24"/>
              </w:rPr>
              <w:t>Nguyên tắc phương pháp thí nghiệm</w:t>
            </w:r>
          </w:p>
        </w:tc>
        <w:tc>
          <w:tcPr>
            <w:tcW w:w="2340" w:type="dxa"/>
          </w:tcPr>
          <w:p w14:paraId="012F9417" w14:textId="77777777" w:rsidR="00AE0FC0" w:rsidRPr="00AE0FC0" w:rsidRDefault="00AE0FC0" w:rsidP="00AE0FC0">
            <w:pPr>
              <w:spacing w:after="86" w:line="246" w:lineRule="auto"/>
              <w:jc w:val="center"/>
              <w:rPr>
                <w:rFonts w:eastAsia="Times New Roman"/>
                <w:sz w:val="24"/>
              </w:rPr>
            </w:pPr>
            <w:r w:rsidRPr="00AE0FC0">
              <w:rPr>
                <w:rFonts w:eastAsia="Times New Roman"/>
                <w:sz w:val="24"/>
              </w:rPr>
              <w:t>1</w:t>
            </w:r>
          </w:p>
        </w:tc>
      </w:tr>
      <w:tr w:rsidR="00AE0FC0" w14:paraId="661F3B73" w14:textId="77777777" w:rsidTr="00AE0FC0">
        <w:trPr>
          <w:jc w:val="center"/>
        </w:trPr>
        <w:tc>
          <w:tcPr>
            <w:tcW w:w="5148" w:type="dxa"/>
          </w:tcPr>
          <w:p w14:paraId="4EF6AFC3" w14:textId="77777777" w:rsidR="00AE0FC0" w:rsidRPr="00AE0FC0" w:rsidRDefault="00AE0FC0" w:rsidP="009C492F">
            <w:pPr>
              <w:spacing w:after="86" w:line="246" w:lineRule="auto"/>
              <w:rPr>
                <w:rFonts w:eastAsia="Times New Roman"/>
                <w:sz w:val="24"/>
              </w:rPr>
            </w:pPr>
            <w:r w:rsidRPr="00AE0FC0">
              <w:rPr>
                <w:rFonts w:eastAsia="Times New Roman"/>
                <w:sz w:val="24"/>
              </w:rPr>
              <w:t>Kết quả thí nghiệm và tính toán</w:t>
            </w:r>
          </w:p>
        </w:tc>
        <w:tc>
          <w:tcPr>
            <w:tcW w:w="2340" w:type="dxa"/>
          </w:tcPr>
          <w:p w14:paraId="68C19933" w14:textId="77777777" w:rsidR="00AE0FC0" w:rsidRPr="00AE0FC0" w:rsidRDefault="00AE0FC0" w:rsidP="00AE0FC0">
            <w:pPr>
              <w:spacing w:after="86" w:line="246" w:lineRule="auto"/>
              <w:jc w:val="center"/>
              <w:rPr>
                <w:rFonts w:eastAsia="Times New Roman"/>
                <w:sz w:val="24"/>
              </w:rPr>
            </w:pPr>
            <w:r w:rsidRPr="00AE0FC0">
              <w:rPr>
                <w:rFonts w:eastAsia="Times New Roman"/>
                <w:sz w:val="24"/>
              </w:rPr>
              <w:t>8</w:t>
            </w:r>
          </w:p>
        </w:tc>
      </w:tr>
      <w:tr w:rsidR="00AE0FC0" w14:paraId="5EDFA8EA" w14:textId="77777777" w:rsidTr="00AE0FC0">
        <w:trPr>
          <w:jc w:val="center"/>
        </w:trPr>
        <w:tc>
          <w:tcPr>
            <w:tcW w:w="5148" w:type="dxa"/>
          </w:tcPr>
          <w:p w14:paraId="5738A9A1" w14:textId="77777777" w:rsidR="00AE0FC0" w:rsidRPr="00AE0FC0" w:rsidRDefault="00AE0FC0" w:rsidP="009C492F">
            <w:pPr>
              <w:spacing w:after="86" w:line="246" w:lineRule="auto"/>
              <w:rPr>
                <w:rFonts w:eastAsia="Times New Roman"/>
                <w:sz w:val="24"/>
              </w:rPr>
            </w:pPr>
            <w:r w:rsidRPr="00AE0FC0">
              <w:rPr>
                <w:rFonts w:eastAsia="Times New Roman"/>
                <w:sz w:val="24"/>
              </w:rPr>
              <w:t>Trình bày theo đúng quy định của giảng viên</w:t>
            </w:r>
          </w:p>
        </w:tc>
        <w:tc>
          <w:tcPr>
            <w:tcW w:w="2340" w:type="dxa"/>
          </w:tcPr>
          <w:p w14:paraId="33D0732F" w14:textId="77777777" w:rsidR="00AE0FC0" w:rsidRPr="00AE0FC0" w:rsidRDefault="00AE0FC0" w:rsidP="00AE0FC0">
            <w:pPr>
              <w:spacing w:after="86" w:line="246" w:lineRule="auto"/>
              <w:jc w:val="center"/>
              <w:rPr>
                <w:rFonts w:eastAsia="Times New Roman"/>
                <w:sz w:val="24"/>
              </w:rPr>
            </w:pPr>
            <w:r w:rsidRPr="00AE0FC0">
              <w:rPr>
                <w:rFonts w:eastAsia="Times New Roman"/>
                <w:sz w:val="24"/>
              </w:rPr>
              <w:t>1</w:t>
            </w:r>
          </w:p>
        </w:tc>
      </w:tr>
      <w:tr w:rsidR="00AE0FC0" w14:paraId="14CBDF10" w14:textId="77777777" w:rsidTr="00AE0FC0">
        <w:trPr>
          <w:jc w:val="center"/>
        </w:trPr>
        <w:tc>
          <w:tcPr>
            <w:tcW w:w="5148" w:type="dxa"/>
          </w:tcPr>
          <w:p w14:paraId="456006DA" w14:textId="77777777" w:rsidR="00AE0FC0" w:rsidRPr="00AE0FC0" w:rsidRDefault="00AE0FC0" w:rsidP="009C492F">
            <w:pPr>
              <w:spacing w:after="86" w:line="246" w:lineRule="auto"/>
              <w:rPr>
                <w:rFonts w:eastAsia="Times New Roman"/>
                <w:sz w:val="24"/>
              </w:rPr>
            </w:pPr>
            <w:r>
              <w:rPr>
                <w:rFonts w:eastAsia="Times New Roman"/>
                <w:sz w:val="24"/>
              </w:rPr>
              <w:t>Tổng điểm</w:t>
            </w:r>
          </w:p>
        </w:tc>
        <w:tc>
          <w:tcPr>
            <w:tcW w:w="2340" w:type="dxa"/>
          </w:tcPr>
          <w:p w14:paraId="0FF3BDFA" w14:textId="77777777" w:rsidR="00AE0FC0" w:rsidRPr="00AE0FC0" w:rsidRDefault="00AE0FC0" w:rsidP="00AE0FC0">
            <w:pPr>
              <w:spacing w:after="86" w:line="246" w:lineRule="auto"/>
              <w:jc w:val="center"/>
              <w:rPr>
                <w:rFonts w:eastAsia="Times New Roman"/>
                <w:sz w:val="24"/>
              </w:rPr>
            </w:pPr>
            <w:r>
              <w:rPr>
                <w:rFonts w:eastAsia="Times New Roman"/>
                <w:sz w:val="24"/>
              </w:rPr>
              <w:t>10</w:t>
            </w:r>
          </w:p>
        </w:tc>
      </w:tr>
    </w:tbl>
    <w:p w14:paraId="6C3927FA" w14:textId="77777777" w:rsidR="009C492F" w:rsidRDefault="009C492F" w:rsidP="009C492F">
      <w:pPr>
        <w:spacing w:after="43" w:line="240" w:lineRule="auto"/>
        <w:rPr>
          <w:rFonts w:ascii="Calibri" w:eastAsia="Calibri" w:hAnsi="Calibri" w:cs="Calibri"/>
        </w:rPr>
      </w:pPr>
    </w:p>
    <w:p w14:paraId="67BF8061" w14:textId="77777777" w:rsidR="009C492F" w:rsidRPr="00AE0FC0" w:rsidRDefault="009C492F" w:rsidP="009C492F">
      <w:pPr>
        <w:numPr>
          <w:ilvl w:val="0"/>
          <w:numId w:val="17"/>
        </w:numPr>
        <w:spacing w:after="0" w:line="246" w:lineRule="auto"/>
        <w:ind w:left="782" w:hanging="360"/>
        <w:rPr>
          <w:rFonts w:ascii="Calibri" w:eastAsia="Calibri" w:hAnsi="Calibri" w:cs="Calibri"/>
          <w:sz w:val="26"/>
          <w:szCs w:val="26"/>
        </w:rPr>
      </w:pPr>
      <w:r w:rsidRPr="00AE0FC0">
        <w:rPr>
          <w:rFonts w:ascii="Times New Roman" w:eastAsia="Times New Roman" w:hAnsi="Times New Roman" w:cs="Times New Roman"/>
          <w:b/>
          <w:sz w:val="26"/>
          <w:szCs w:val="26"/>
        </w:rPr>
        <w:t xml:space="preserve">Thi cuối kỳ: </w:t>
      </w:r>
    </w:p>
    <w:p w14:paraId="38ACEC12" w14:textId="77777777" w:rsidR="00AE0FC0" w:rsidRDefault="00AE0FC0" w:rsidP="00AE0FC0">
      <w:pPr>
        <w:spacing w:after="0" w:line="246" w:lineRule="auto"/>
        <w:rPr>
          <w:rFonts w:ascii="Times New Roman" w:eastAsia="Times New Roman" w:hAnsi="Times New Roman" w:cs="Times New Roman"/>
          <w:sz w:val="26"/>
          <w:szCs w:val="26"/>
        </w:rPr>
      </w:pPr>
      <w:r w:rsidRPr="00AE0FC0">
        <w:rPr>
          <w:rFonts w:ascii="Times New Roman" w:eastAsia="Times New Roman" w:hAnsi="Times New Roman" w:cs="Times New Roman"/>
          <w:sz w:val="26"/>
          <w:szCs w:val="26"/>
        </w:rPr>
        <w:t>Sinh viên có</w:t>
      </w:r>
      <w:r>
        <w:rPr>
          <w:rFonts w:ascii="Times New Roman" w:eastAsia="Times New Roman" w:hAnsi="Times New Roman" w:cs="Times New Roman"/>
          <w:sz w:val="26"/>
          <w:szCs w:val="26"/>
        </w:rPr>
        <w:t xml:space="preserve"> 45 phút thực hiện bài thi thực hành</w:t>
      </w:r>
    </w:p>
    <w:p w14:paraId="5CE9386B" w14:textId="77777777" w:rsidR="00AE0FC0" w:rsidRDefault="00AE0FC0" w:rsidP="00AE0FC0">
      <w:pPr>
        <w:spacing w:after="0" w:line="24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Nghiêm túc trong quá trình thi và đạt yêu cầu về kỹ năng thực hành</w:t>
      </w:r>
    </w:p>
    <w:p w14:paraId="7A263E74" w14:textId="77777777" w:rsidR="00AE0FC0" w:rsidRDefault="00AE0FC0" w:rsidP="00AE0FC0">
      <w:pPr>
        <w:spacing w:after="0" w:line="24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Sinh viên vắng 01 buổi thực hành không được dự thi kết thúc học phần</w:t>
      </w:r>
    </w:p>
    <w:p w14:paraId="2836E353" w14:textId="77777777" w:rsidR="00AE0FC0" w:rsidRDefault="00AE0FC0" w:rsidP="00AE0FC0">
      <w:pPr>
        <w:spacing w:after="0" w:line="24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Bài thi thực hành chiếm tỷ trọng 60%.</w:t>
      </w:r>
    </w:p>
    <w:tbl>
      <w:tblPr>
        <w:tblStyle w:val="TableGrid"/>
        <w:tblW w:w="0" w:type="auto"/>
        <w:jc w:val="center"/>
        <w:tblLook w:val="04A0" w:firstRow="1" w:lastRow="0" w:firstColumn="1" w:lastColumn="0" w:noHBand="0" w:noVBand="1"/>
      </w:tblPr>
      <w:tblGrid>
        <w:gridCol w:w="5148"/>
        <w:gridCol w:w="2340"/>
      </w:tblGrid>
      <w:tr w:rsidR="00AE0FC0" w14:paraId="485387BC" w14:textId="77777777" w:rsidTr="00AE0FC0">
        <w:trPr>
          <w:jc w:val="center"/>
        </w:trPr>
        <w:tc>
          <w:tcPr>
            <w:tcW w:w="5148" w:type="dxa"/>
          </w:tcPr>
          <w:p w14:paraId="5CBBB24E" w14:textId="77777777" w:rsidR="00AE0FC0" w:rsidRDefault="00AE0FC0" w:rsidP="00F35A20">
            <w:pPr>
              <w:spacing w:after="86" w:line="246" w:lineRule="auto"/>
              <w:jc w:val="center"/>
              <w:rPr>
                <w:rFonts w:eastAsia="Times New Roman"/>
                <w:b/>
                <w:sz w:val="24"/>
              </w:rPr>
            </w:pPr>
            <w:r>
              <w:rPr>
                <w:rFonts w:eastAsia="Times New Roman"/>
                <w:b/>
                <w:sz w:val="24"/>
              </w:rPr>
              <w:lastRenderedPageBreak/>
              <w:t xml:space="preserve">Tiêu chí điểm </w:t>
            </w:r>
            <w:r w:rsidR="00F35A20">
              <w:rPr>
                <w:rFonts w:eastAsia="Times New Roman"/>
                <w:b/>
                <w:sz w:val="24"/>
              </w:rPr>
              <w:t>bài thi</w:t>
            </w:r>
            <w:r>
              <w:rPr>
                <w:rFonts w:eastAsia="Times New Roman"/>
                <w:b/>
                <w:sz w:val="24"/>
              </w:rPr>
              <w:t xml:space="preserve"> thực hành</w:t>
            </w:r>
          </w:p>
        </w:tc>
        <w:tc>
          <w:tcPr>
            <w:tcW w:w="2340" w:type="dxa"/>
          </w:tcPr>
          <w:p w14:paraId="27B43B4C" w14:textId="77777777" w:rsidR="00AE0FC0" w:rsidRDefault="00AE0FC0" w:rsidP="00AE0FC0">
            <w:pPr>
              <w:spacing w:after="86" w:line="246" w:lineRule="auto"/>
              <w:jc w:val="center"/>
              <w:rPr>
                <w:rFonts w:eastAsia="Times New Roman"/>
                <w:b/>
                <w:sz w:val="24"/>
              </w:rPr>
            </w:pPr>
            <w:r>
              <w:rPr>
                <w:rFonts w:eastAsia="Times New Roman"/>
                <w:b/>
                <w:sz w:val="24"/>
              </w:rPr>
              <w:t>Điểm đánh giá</w:t>
            </w:r>
          </w:p>
        </w:tc>
      </w:tr>
      <w:tr w:rsidR="00AE0FC0" w14:paraId="5540EE7D" w14:textId="77777777" w:rsidTr="00AE0FC0">
        <w:trPr>
          <w:jc w:val="center"/>
        </w:trPr>
        <w:tc>
          <w:tcPr>
            <w:tcW w:w="5148" w:type="dxa"/>
          </w:tcPr>
          <w:p w14:paraId="478B08D2" w14:textId="77777777" w:rsidR="00AE0FC0" w:rsidRPr="00AE0FC0" w:rsidRDefault="00AE0FC0" w:rsidP="00AE0FC0">
            <w:pPr>
              <w:spacing w:after="86" w:line="246" w:lineRule="auto"/>
              <w:rPr>
                <w:rFonts w:eastAsia="Times New Roman"/>
                <w:sz w:val="24"/>
              </w:rPr>
            </w:pPr>
            <w:r>
              <w:rPr>
                <w:rFonts w:eastAsia="Times New Roman"/>
                <w:sz w:val="24"/>
              </w:rPr>
              <w:t>Thao tác tiến hành thí nghiệm</w:t>
            </w:r>
          </w:p>
        </w:tc>
        <w:tc>
          <w:tcPr>
            <w:tcW w:w="2340" w:type="dxa"/>
          </w:tcPr>
          <w:p w14:paraId="3BDE2BBE" w14:textId="77777777" w:rsidR="00AE0FC0" w:rsidRPr="00AE0FC0" w:rsidRDefault="00AE0FC0" w:rsidP="00AE0FC0">
            <w:pPr>
              <w:spacing w:after="86" w:line="246" w:lineRule="auto"/>
              <w:jc w:val="center"/>
              <w:rPr>
                <w:rFonts w:eastAsia="Times New Roman"/>
                <w:sz w:val="24"/>
              </w:rPr>
            </w:pPr>
            <w:r>
              <w:rPr>
                <w:rFonts w:eastAsia="Times New Roman"/>
                <w:sz w:val="24"/>
              </w:rPr>
              <w:t>3</w:t>
            </w:r>
          </w:p>
        </w:tc>
      </w:tr>
      <w:tr w:rsidR="00AE0FC0" w14:paraId="5E2383CA" w14:textId="77777777" w:rsidTr="00AE0FC0">
        <w:trPr>
          <w:jc w:val="center"/>
        </w:trPr>
        <w:tc>
          <w:tcPr>
            <w:tcW w:w="5148" w:type="dxa"/>
          </w:tcPr>
          <w:p w14:paraId="370A22C7" w14:textId="77777777" w:rsidR="00AE0FC0" w:rsidRPr="00AE0FC0" w:rsidRDefault="00F35A20" w:rsidP="00F35A20">
            <w:pPr>
              <w:spacing w:after="86" w:line="246" w:lineRule="auto"/>
              <w:rPr>
                <w:rFonts w:eastAsia="Times New Roman"/>
                <w:sz w:val="24"/>
              </w:rPr>
            </w:pPr>
            <w:r>
              <w:rPr>
                <w:rFonts w:eastAsia="Times New Roman"/>
                <w:sz w:val="24"/>
              </w:rPr>
              <w:t>Giải thích rõ ràng, hợp lý các k</w:t>
            </w:r>
            <w:r w:rsidR="00AE0FC0" w:rsidRPr="00AE0FC0">
              <w:rPr>
                <w:rFonts w:eastAsia="Times New Roman"/>
                <w:sz w:val="24"/>
              </w:rPr>
              <w:t xml:space="preserve">ết quả thí nghiệm </w:t>
            </w:r>
          </w:p>
        </w:tc>
        <w:tc>
          <w:tcPr>
            <w:tcW w:w="2340" w:type="dxa"/>
          </w:tcPr>
          <w:p w14:paraId="1AE4FF51" w14:textId="77777777" w:rsidR="00AE0FC0" w:rsidRPr="00AE0FC0" w:rsidRDefault="00F35A20" w:rsidP="00AE0FC0">
            <w:pPr>
              <w:spacing w:after="86" w:line="246" w:lineRule="auto"/>
              <w:jc w:val="center"/>
              <w:rPr>
                <w:rFonts w:eastAsia="Times New Roman"/>
                <w:sz w:val="24"/>
              </w:rPr>
            </w:pPr>
            <w:r>
              <w:rPr>
                <w:rFonts w:eastAsia="Times New Roman"/>
                <w:sz w:val="24"/>
              </w:rPr>
              <w:t>3</w:t>
            </w:r>
          </w:p>
        </w:tc>
      </w:tr>
      <w:tr w:rsidR="00AE0FC0" w14:paraId="64D96FE0" w14:textId="77777777" w:rsidTr="00AE0FC0">
        <w:trPr>
          <w:jc w:val="center"/>
        </w:trPr>
        <w:tc>
          <w:tcPr>
            <w:tcW w:w="5148" w:type="dxa"/>
          </w:tcPr>
          <w:p w14:paraId="1383D386" w14:textId="77777777" w:rsidR="00AE0FC0" w:rsidRPr="00AE0FC0" w:rsidRDefault="00F35A20" w:rsidP="00AE0FC0">
            <w:pPr>
              <w:spacing w:after="86" w:line="246" w:lineRule="auto"/>
              <w:rPr>
                <w:rFonts w:eastAsia="Times New Roman"/>
                <w:sz w:val="24"/>
              </w:rPr>
            </w:pPr>
            <w:r>
              <w:rPr>
                <w:rFonts w:eastAsia="Times New Roman"/>
                <w:sz w:val="24"/>
              </w:rPr>
              <w:t>Kết quả thí nghiệm</w:t>
            </w:r>
          </w:p>
        </w:tc>
        <w:tc>
          <w:tcPr>
            <w:tcW w:w="2340" w:type="dxa"/>
          </w:tcPr>
          <w:p w14:paraId="435667D0" w14:textId="77777777" w:rsidR="00AE0FC0" w:rsidRPr="00AE0FC0" w:rsidRDefault="00F35A20" w:rsidP="00AE0FC0">
            <w:pPr>
              <w:spacing w:after="86" w:line="246" w:lineRule="auto"/>
              <w:jc w:val="center"/>
              <w:rPr>
                <w:rFonts w:eastAsia="Times New Roman"/>
                <w:sz w:val="24"/>
              </w:rPr>
            </w:pPr>
            <w:r>
              <w:rPr>
                <w:rFonts w:eastAsia="Times New Roman"/>
                <w:sz w:val="24"/>
              </w:rPr>
              <w:t>4</w:t>
            </w:r>
          </w:p>
        </w:tc>
      </w:tr>
      <w:tr w:rsidR="00AE0FC0" w14:paraId="100BB432" w14:textId="77777777" w:rsidTr="00AE0FC0">
        <w:trPr>
          <w:jc w:val="center"/>
        </w:trPr>
        <w:tc>
          <w:tcPr>
            <w:tcW w:w="5148" w:type="dxa"/>
          </w:tcPr>
          <w:p w14:paraId="04A5D200" w14:textId="77777777" w:rsidR="00AE0FC0" w:rsidRPr="00AE0FC0" w:rsidRDefault="00AE0FC0" w:rsidP="00AE0FC0">
            <w:pPr>
              <w:spacing w:after="86" w:line="246" w:lineRule="auto"/>
              <w:rPr>
                <w:rFonts w:eastAsia="Times New Roman"/>
                <w:sz w:val="24"/>
              </w:rPr>
            </w:pPr>
            <w:r>
              <w:rPr>
                <w:rFonts w:eastAsia="Times New Roman"/>
                <w:sz w:val="24"/>
              </w:rPr>
              <w:t>Tổng điểm</w:t>
            </w:r>
          </w:p>
        </w:tc>
        <w:tc>
          <w:tcPr>
            <w:tcW w:w="2340" w:type="dxa"/>
          </w:tcPr>
          <w:p w14:paraId="6875F382" w14:textId="77777777" w:rsidR="00AE0FC0" w:rsidRPr="00AE0FC0" w:rsidRDefault="00AE0FC0" w:rsidP="00AE0FC0">
            <w:pPr>
              <w:spacing w:after="86" w:line="246" w:lineRule="auto"/>
              <w:jc w:val="center"/>
              <w:rPr>
                <w:rFonts w:eastAsia="Times New Roman"/>
                <w:sz w:val="24"/>
              </w:rPr>
            </w:pPr>
            <w:r>
              <w:rPr>
                <w:rFonts w:eastAsia="Times New Roman"/>
                <w:sz w:val="24"/>
              </w:rPr>
              <w:t>10</w:t>
            </w:r>
          </w:p>
        </w:tc>
      </w:tr>
    </w:tbl>
    <w:p w14:paraId="2C0CA035" w14:textId="77777777" w:rsidR="009C492F" w:rsidRPr="00875A51" w:rsidRDefault="009C492F" w:rsidP="00F35A20">
      <w:pPr>
        <w:rPr>
          <w:rFonts w:ascii="Times New Roman" w:hAnsi="Times New Roman"/>
          <w:b/>
          <w:i/>
          <w:color w:val="FF0000"/>
          <w:sz w:val="26"/>
          <w:szCs w:val="26"/>
        </w:rPr>
      </w:pPr>
    </w:p>
    <w:p w14:paraId="7B6AD403" w14:textId="77777777" w:rsidR="009C492F" w:rsidRPr="00755383" w:rsidRDefault="009C492F" w:rsidP="009C492F">
      <w:pPr>
        <w:ind w:left="720"/>
        <w:rPr>
          <w:rFonts w:ascii="Times New Roman" w:hAnsi="Times New Roman"/>
          <w:i/>
          <w:sz w:val="26"/>
          <w:szCs w:val="26"/>
          <w:lang w:val="vi-VN"/>
        </w:rPr>
      </w:pPr>
      <w:r w:rsidRPr="00755383">
        <w:rPr>
          <w:rFonts w:ascii="Times New Roman" w:hAnsi="Times New Roman"/>
          <w:b/>
          <w:i/>
          <w:sz w:val="26"/>
          <w:szCs w:val="26"/>
          <w:lang w:val="vi-VN"/>
        </w:rPr>
        <w:t>Lưu ý</w:t>
      </w:r>
      <w:r w:rsidRPr="00755383">
        <w:rPr>
          <w:rFonts w:ascii="Times New Roman" w:hAnsi="Times New Roman"/>
          <w:i/>
          <w:sz w:val="26"/>
          <w:szCs w:val="26"/>
          <w:lang w:val="vi-VN"/>
        </w:rPr>
        <w:t xml:space="preserve">: Học phần giảng dạy có bao nhiêu hình thức đánh giá thì phải có hình thức đánh giá tương ứng </w:t>
      </w:r>
      <w:r w:rsidRPr="00755383">
        <w:rPr>
          <w:rFonts w:ascii="Times New Roman" w:hAnsi="Times New Roman"/>
          <w:i/>
          <w:color w:val="FF0000"/>
          <w:sz w:val="26"/>
          <w:szCs w:val="26"/>
          <w:lang w:val="vi-VN"/>
        </w:rPr>
        <w:t>(tham khảo bảng Rubric đánh giá học phần mẫu 5.</w:t>
      </w:r>
      <w:r>
        <w:rPr>
          <w:rFonts w:ascii="Times New Roman" w:hAnsi="Times New Roman"/>
          <w:i/>
          <w:color w:val="FF0000"/>
          <w:sz w:val="26"/>
          <w:szCs w:val="26"/>
        </w:rPr>
        <w:t>8</w:t>
      </w:r>
      <w:r w:rsidRPr="00755383">
        <w:rPr>
          <w:rFonts w:ascii="Times New Roman" w:hAnsi="Times New Roman"/>
          <w:i/>
          <w:color w:val="FF0000"/>
          <w:sz w:val="26"/>
          <w:szCs w:val="26"/>
          <w:lang w:val="vi-VN"/>
        </w:rPr>
        <w:t>)</w:t>
      </w:r>
    </w:p>
    <w:p w14:paraId="4C547139" w14:textId="77777777" w:rsidR="009C492F" w:rsidRPr="00755383" w:rsidRDefault="009C492F" w:rsidP="009C492F">
      <w:pPr>
        <w:jc w:val="both"/>
        <w:rPr>
          <w:rFonts w:ascii="Times New Roman" w:hAnsi="Times New Roman"/>
          <w:b/>
          <w:sz w:val="26"/>
          <w:szCs w:val="26"/>
          <w:lang w:val="vi-VN"/>
        </w:rPr>
      </w:pPr>
      <w:r w:rsidRPr="00755383">
        <w:rPr>
          <w:rFonts w:ascii="Times New Roman" w:hAnsi="Times New Roman"/>
          <w:b/>
          <w:sz w:val="26"/>
          <w:szCs w:val="26"/>
          <w:lang w:val="vi-VN"/>
        </w:rPr>
        <w:t xml:space="preserve">VII. Giáo trình/ tài liệu tham khảo </w:t>
      </w:r>
    </w:p>
    <w:p w14:paraId="5E88748B" w14:textId="77777777" w:rsidR="009C492F" w:rsidRDefault="009C492F" w:rsidP="009C492F">
      <w:pPr>
        <w:numPr>
          <w:ilvl w:val="1"/>
          <w:numId w:val="14"/>
        </w:numPr>
        <w:spacing w:after="200" w:line="276" w:lineRule="auto"/>
        <w:ind w:left="851"/>
        <w:jc w:val="both"/>
        <w:rPr>
          <w:rFonts w:ascii="Times New Roman" w:hAnsi="Times New Roman"/>
          <w:i/>
          <w:sz w:val="26"/>
          <w:szCs w:val="26"/>
          <w:lang w:val="vi-VN"/>
        </w:rPr>
      </w:pPr>
      <w:r w:rsidRPr="00755383">
        <w:rPr>
          <w:rFonts w:ascii="Times New Roman" w:hAnsi="Times New Roman"/>
          <w:i/>
          <w:sz w:val="26"/>
          <w:szCs w:val="26"/>
          <w:lang w:val="vi-VN"/>
        </w:rPr>
        <w:t xml:space="preserve">Sách giáo trình/Bài giảng: </w:t>
      </w:r>
    </w:p>
    <w:p w14:paraId="33EBD45C" w14:textId="77777777" w:rsidR="009C492F" w:rsidRPr="003B608C" w:rsidRDefault="009C492F" w:rsidP="009C492F">
      <w:pPr>
        <w:pStyle w:val="ListParagraph"/>
        <w:spacing w:before="100" w:beforeAutospacing="1" w:after="100" w:afterAutospacing="1"/>
        <w:rPr>
          <w:rFonts w:ascii="Times New Roman" w:eastAsia="Times New Roman" w:hAnsi="Times New Roman" w:cs="Times New Roman"/>
          <w:bCs/>
          <w:iCs/>
          <w:sz w:val="26"/>
          <w:szCs w:val="26"/>
          <w:lang w:val="fr-FR"/>
        </w:rPr>
      </w:pPr>
      <w:r>
        <w:rPr>
          <w:rFonts w:ascii="Times New Roman" w:eastAsia="Times New Roman" w:hAnsi="Times New Roman" w:cs="Times New Roman"/>
          <w:bCs/>
          <w:iCs/>
          <w:sz w:val="26"/>
          <w:szCs w:val="26"/>
          <w:lang w:val="fr-FR"/>
        </w:rPr>
        <w:t>-</w:t>
      </w:r>
      <w:r w:rsidR="00F35A20">
        <w:rPr>
          <w:rFonts w:ascii="Times New Roman" w:eastAsia="Times New Roman" w:hAnsi="Times New Roman" w:cs="Times New Roman"/>
          <w:bCs/>
          <w:iCs/>
          <w:sz w:val="26"/>
          <w:szCs w:val="26"/>
          <w:lang w:val="fr-FR"/>
        </w:rPr>
        <w:t xml:space="preserve">Thực tập </w:t>
      </w:r>
      <w:r w:rsidRPr="003B608C">
        <w:rPr>
          <w:rFonts w:ascii="Times New Roman" w:eastAsia="Times New Roman" w:hAnsi="Times New Roman" w:cs="Times New Roman"/>
          <w:bCs/>
          <w:iCs/>
          <w:sz w:val="26"/>
          <w:szCs w:val="26"/>
          <w:lang w:val="fr-FR"/>
        </w:rPr>
        <w:t>Hóa Đại Cương</w:t>
      </w:r>
      <w:r w:rsidR="00F35A20">
        <w:rPr>
          <w:rFonts w:ascii="Times New Roman" w:eastAsia="Times New Roman" w:hAnsi="Times New Roman" w:cs="Times New Roman"/>
          <w:bCs/>
          <w:iCs/>
          <w:sz w:val="26"/>
          <w:szCs w:val="26"/>
          <w:lang w:val="fr-FR"/>
        </w:rPr>
        <w:t>,</w:t>
      </w:r>
      <w:r w:rsidRPr="003B608C">
        <w:rPr>
          <w:rFonts w:ascii="Times New Roman" w:eastAsia="Times New Roman" w:hAnsi="Times New Roman" w:cs="Times New Roman"/>
          <w:bCs/>
          <w:iCs/>
          <w:sz w:val="26"/>
          <w:szCs w:val="26"/>
          <w:lang w:val="fr-FR"/>
        </w:rPr>
        <w:t xml:space="preserve"> Bộ môn Hóa Khoa Khoa Học ĐHNL TP HCM</w:t>
      </w:r>
    </w:p>
    <w:p w14:paraId="793E9B6B" w14:textId="77777777" w:rsidR="009C492F" w:rsidRPr="00F35A20" w:rsidRDefault="009C492F" w:rsidP="00F35A20">
      <w:pPr>
        <w:numPr>
          <w:ilvl w:val="1"/>
          <w:numId w:val="14"/>
        </w:numPr>
        <w:spacing w:after="200" w:line="276" w:lineRule="auto"/>
        <w:ind w:left="851"/>
        <w:jc w:val="both"/>
        <w:rPr>
          <w:rFonts w:ascii="Times New Roman" w:hAnsi="Times New Roman"/>
          <w:i/>
          <w:sz w:val="26"/>
          <w:szCs w:val="26"/>
          <w:lang w:val="vi-VN"/>
        </w:rPr>
      </w:pPr>
      <w:r w:rsidRPr="00755383">
        <w:rPr>
          <w:rFonts w:ascii="Times New Roman" w:hAnsi="Times New Roman"/>
          <w:i/>
          <w:sz w:val="26"/>
          <w:szCs w:val="26"/>
          <w:lang w:val="vi-VN"/>
        </w:rPr>
        <w:t xml:space="preserve">Tài liệu tham khảo khác: </w:t>
      </w:r>
    </w:p>
    <w:p w14:paraId="71DD5B71" w14:textId="77777777" w:rsidR="009C492F" w:rsidRDefault="009C492F" w:rsidP="009C492F">
      <w:pPr>
        <w:jc w:val="both"/>
        <w:rPr>
          <w:rFonts w:ascii="Times New Roman" w:hAnsi="Times New Roman"/>
          <w:b/>
          <w:sz w:val="26"/>
          <w:szCs w:val="26"/>
          <w:lang w:val="vi-VN"/>
        </w:rPr>
      </w:pPr>
      <w:r w:rsidRPr="00755383">
        <w:rPr>
          <w:rFonts w:ascii="Times New Roman" w:hAnsi="Times New Roman"/>
          <w:b/>
          <w:sz w:val="26"/>
          <w:szCs w:val="26"/>
          <w:lang w:val="vi-VN"/>
        </w:rPr>
        <w:t>VIII. Nội dung chi tiết của học phần :</w:t>
      </w:r>
    </w:p>
    <w:tbl>
      <w:tblPr>
        <w:tblStyle w:val="TableGrid"/>
        <w:tblW w:w="10530" w:type="dxa"/>
        <w:tblInd w:w="-162" w:type="dxa"/>
        <w:tblLayout w:type="fixed"/>
        <w:tblLook w:val="04A0" w:firstRow="1" w:lastRow="0" w:firstColumn="1" w:lastColumn="0" w:noHBand="0" w:noVBand="1"/>
      </w:tblPr>
      <w:tblGrid>
        <w:gridCol w:w="1080"/>
        <w:gridCol w:w="4320"/>
        <w:gridCol w:w="1710"/>
        <w:gridCol w:w="1350"/>
        <w:gridCol w:w="990"/>
        <w:gridCol w:w="1080"/>
      </w:tblGrid>
      <w:tr w:rsidR="009C492F" w:rsidRPr="00C51D67" w14:paraId="0DEDEC6A" w14:textId="77777777" w:rsidTr="009C492F">
        <w:tc>
          <w:tcPr>
            <w:tcW w:w="1080" w:type="dxa"/>
          </w:tcPr>
          <w:p w14:paraId="5409FCC1" w14:textId="77777777" w:rsidR="009C492F" w:rsidRPr="00C51D67" w:rsidRDefault="00F35A20" w:rsidP="005B1FBE">
            <w:pPr>
              <w:jc w:val="center"/>
              <w:rPr>
                <w:b/>
                <w:lang w:val="vi-VN"/>
              </w:rPr>
            </w:pPr>
            <w:r>
              <w:rPr>
                <w:b/>
                <w:lang w:val="vi-VN"/>
              </w:rPr>
              <w:t>B</w:t>
            </w:r>
            <w:r w:rsidR="005B1FBE">
              <w:rPr>
                <w:b/>
                <w:lang w:val="vi-VN"/>
              </w:rPr>
              <w:t>uổi</w:t>
            </w:r>
          </w:p>
        </w:tc>
        <w:tc>
          <w:tcPr>
            <w:tcW w:w="4320" w:type="dxa"/>
          </w:tcPr>
          <w:p w14:paraId="1E3257F3" w14:textId="77777777" w:rsidR="009C492F" w:rsidRPr="00C51D67" w:rsidRDefault="009C492F" w:rsidP="009C492F">
            <w:pPr>
              <w:ind w:left="-516" w:firstLine="516"/>
              <w:jc w:val="center"/>
              <w:rPr>
                <w:b/>
                <w:lang w:val="vi-VN"/>
              </w:rPr>
            </w:pPr>
            <w:r>
              <w:rPr>
                <w:b/>
                <w:lang w:val="vi-VN"/>
              </w:rPr>
              <w:t>Nội dung</w:t>
            </w:r>
          </w:p>
        </w:tc>
        <w:tc>
          <w:tcPr>
            <w:tcW w:w="1710" w:type="dxa"/>
          </w:tcPr>
          <w:p w14:paraId="0C64C4F8" w14:textId="77777777" w:rsidR="009C492F" w:rsidRPr="00C51D67" w:rsidRDefault="009C492F" w:rsidP="009C492F">
            <w:pPr>
              <w:jc w:val="center"/>
              <w:rPr>
                <w:b/>
                <w:lang w:val="vi-VN"/>
              </w:rPr>
            </w:pPr>
            <w:r>
              <w:rPr>
                <w:b/>
                <w:lang w:val="vi-VN"/>
              </w:rPr>
              <w:t>CĐR chi tiết (LLOs)</w:t>
            </w:r>
          </w:p>
        </w:tc>
        <w:tc>
          <w:tcPr>
            <w:tcW w:w="1350" w:type="dxa"/>
          </w:tcPr>
          <w:p w14:paraId="10E520B5" w14:textId="77777777" w:rsidR="009C492F" w:rsidRPr="00C51D67" w:rsidRDefault="009C492F" w:rsidP="009C492F">
            <w:pPr>
              <w:jc w:val="center"/>
              <w:rPr>
                <w:b/>
                <w:lang w:val="vi-VN"/>
              </w:rPr>
            </w:pPr>
            <w:r>
              <w:rPr>
                <w:b/>
                <w:lang w:val="vi-VN"/>
              </w:rPr>
              <w:t>Hoạt động dạy và học</w:t>
            </w:r>
          </w:p>
        </w:tc>
        <w:tc>
          <w:tcPr>
            <w:tcW w:w="990" w:type="dxa"/>
          </w:tcPr>
          <w:p w14:paraId="41248596" w14:textId="77777777" w:rsidR="009C492F" w:rsidRPr="00C51D67" w:rsidRDefault="009C492F" w:rsidP="009C492F">
            <w:pPr>
              <w:jc w:val="center"/>
              <w:rPr>
                <w:b/>
                <w:lang w:val="vi-VN"/>
              </w:rPr>
            </w:pPr>
            <w:r>
              <w:rPr>
                <w:b/>
                <w:lang w:val="vi-VN"/>
              </w:rPr>
              <w:t>Hoạt động đánh giá</w:t>
            </w:r>
          </w:p>
        </w:tc>
        <w:tc>
          <w:tcPr>
            <w:tcW w:w="1080" w:type="dxa"/>
          </w:tcPr>
          <w:p w14:paraId="3125B06C" w14:textId="77777777" w:rsidR="009C492F" w:rsidRPr="00C51D67" w:rsidRDefault="009C492F" w:rsidP="009C492F">
            <w:pPr>
              <w:jc w:val="center"/>
              <w:rPr>
                <w:b/>
                <w:lang w:val="vi-VN"/>
              </w:rPr>
            </w:pPr>
            <w:r w:rsidRPr="00190FEE">
              <w:rPr>
                <w:b/>
                <w:color w:val="000000" w:themeColor="text1"/>
                <w:lang w:val="vi-VN"/>
              </w:rPr>
              <w:t xml:space="preserve">CĐR </w:t>
            </w:r>
            <w:r w:rsidRPr="00190FEE">
              <w:rPr>
                <w:b/>
                <w:color w:val="000000" w:themeColor="text1"/>
              </w:rPr>
              <w:t>học phần</w:t>
            </w:r>
            <w:r>
              <w:rPr>
                <w:b/>
                <w:lang w:val="vi-VN"/>
              </w:rPr>
              <w:t>(CLOs)</w:t>
            </w:r>
          </w:p>
        </w:tc>
      </w:tr>
      <w:tr w:rsidR="009C492F" w:rsidRPr="00C51D67" w14:paraId="341C3CFC" w14:textId="77777777" w:rsidTr="000A2FF0">
        <w:trPr>
          <w:trHeight w:val="3500"/>
        </w:trPr>
        <w:tc>
          <w:tcPr>
            <w:tcW w:w="1080" w:type="dxa"/>
          </w:tcPr>
          <w:p w14:paraId="7B93556D" w14:textId="77777777" w:rsidR="009C492F" w:rsidRPr="00C51D67" w:rsidRDefault="009C492F" w:rsidP="009C492F">
            <w:pPr>
              <w:jc w:val="center"/>
              <w:rPr>
                <w:b/>
                <w:lang w:val="vi-VN"/>
              </w:rPr>
            </w:pPr>
            <w:r>
              <w:rPr>
                <w:b/>
                <w:lang w:val="vi-VN"/>
              </w:rPr>
              <w:t>1</w:t>
            </w:r>
          </w:p>
        </w:tc>
        <w:tc>
          <w:tcPr>
            <w:tcW w:w="4320" w:type="dxa"/>
          </w:tcPr>
          <w:p w14:paraId="5E413C45" w14:textId="77777777" w:rsidR="009C492F" w:rsidRPr="00C51D67" w:rsidRDefault="00F35A20" w:rsidP="009C492F">
            <w:pPr>
              <w:jc w:val="both"/>
              <w:rPr>
                <w:b/>
                <w:bCs/>
                <w:color w:val="000000"/>
              </w:rPr>
            </w:pPr>
            <w:r>
              <w:rPr>
                <w:b/>
                <w:bCs/>
                <w:color w:val="000000"/>
              </w:rPr>
              <w:t>Bài 1</w:t>
            </w:r>
            <w:r w:rsidR="009C492F" w:rsidRPr="00C51D67">
              <w:rPr>
                <w:b/>
                <w:bCs/>
                <w:color w:val="000000"/>
              </w:rPr>
              <w:t xml:space="preserve">. </w:t>
            </w:r>
            <w:r>
              <w:rPr>
                <w:b/>
                <w:bCs/>
                <w:color w:val="000000"/>
              </w:rPr>
              <w:t>LÀM QUEN VỚI MỘT SỐ DỤNG CỤ VÀ KỸ THUẬT SỬ DỤNG TRONG PHÒNG THÍ NGHIỆM</w:t>
            </w:r>
          </w:p>
          <w:p w14:paraId="07B1FEB5" w14:textId="77777777" w:rsidR="009C492F" w:rsidRPr="00F35A20" w:rsidRDefault="009C492F" w:rsidP="009C492F">
            <w:pPr>
              <w:jc w:val="both"/>
              <w:rPr>
                <w:bCs/>
                <w:color w:val="000000"/>
              </w:rPr>
            </w:pPr>
            <w:r w:rsidRPr="00F35A20">
              <w:rPr>
                <w:bCs/>
                <w:color w:val="000000"/>
              </w:rPr>
              <w:t xml:space="preserve">I. </w:t>
            </w:r>
            <w:r w:rsidR="00F35A20">
              <w:rPr>
                <w:bCs/>
                <w:color w:val="000000"/>
              </w:rPr>
              <w:t>Một số dụng cụ thông dụng</w:t>
            </w:r>
            <w:r w:rsidRPr="00F35A20">
              <w:rPr>
                <w:bCs/>
                <w:color w:val="000000"/>
              </w:rPr>
              <w:t>.</w:t>
            </w:r>
          </w:p>
          <w:p w14:paraId="52851ED9" w14:textId="77777777" w:rsidR="009C492F" w:rsidRPr="00CF7820" w:rsidRDefault="009C492F" w:rsidP="009C492F">
            <w:pPr>
              <w:jc w:val="both"/>
              <w:rPr>
                <w:b/>
                <w:bCs/>
                <w:color w:val="000000"/>
              </w:rPr>
            </w:pPr>
            <w:r w:rsidRPr="00F35A20">
              <w:rPr>
                <w:bCs/>
                <w:color w:val="000000"/>
              </w:rPr>
              <w:t xml:space="preserve">II. </w:t>
            </w:r>
            <w:r w:rsidR="00F35A20">
              <w:rPr>
                <w:bCs/>
                <w:color w:val="000000"/>
              </w:rPr>
              <w:t>Kỹ thuật cơ bản</w:t>
            </w:r>
          </w:p>
          <w:p w14:paraId="57FD5468" w14:textId="77777777" w:rsidR="009C492F" w:rsidRDefault="009C492F" w:rsidP="009C492F">
            <w:pPr>
              <w:jc w:val="both"/>
              <w:rPr>
                <w:bCs/>
                <w:color w:val="000000"/>
              </w:rPr>
            </w:pPr>
            <w:r>
              <w:rPr>
                <w:bCs/>
                <w:color w:val="000000"/>
              </w:rPr>
              <w:t xml:space="preserve">II.1. </w:t>
            </w:r>
            <w:r w:rsidR="00F35A20">
              <w:rPr>
                <w:bCs/>
                <w:color w:val="000000"/>
              </w:rPr>
              <w:t>Cách lấy hoá chất</w:t>
            </w:r>
          </w:p>
          <w:p w14:paraId="2C9BF100" w14:textId="77777777" w:rsidR="009C492F" w:rsidRPr="00E4674A" w:rsidRDefault="009C492F" w:rsidP="009C492F">
            <w:pPr>
              <w:jc w:val="both"/>
              <w:rPr>
                <w:bCs/>
                <w:color w:val="000000"/>
              </w:rPr>
            </w:pPr>
            <w:r>
              <w:rPr>
                <w:bCs/>
                <w:color w:val="000000"/>
              </w:rPr>
              <w:t xml:space="preserve">II.2. </w:t>
            </w:r>
            <w:r w:rsidR="00F35A20">
              <w:t xml:space="preserve">Các sử dụng pipet và burette </w:t>
            </w:r>
          </w:p>
          <w:p w14:paraId="757950F5" w14:textId="77777777" w:rsidR="009C492F" w:rsidRDefault="009C492F" w:rsidP="009C492F">
            <w:pPr>
              <w:jc w:val="both"/>
            </w:pPr>
            <w:r>
              <w:rPr>
                <w:bCs/>
                <w:color w:val="000000"/>
              </w:rPr>
              <w:t xml:space="preserve">II.3. </w:t>
            </w:r>
            <w:r w:rsidR="00F35A20">
              <w:t>Cách tách kết tủa ra khỏi dung dịch</w:t>
            </w:r>
          </w:p>
          <w:p w14:paraId="4A23BD8A" w14:textId="77777777" w:rsidR="009C492F" w:rsidRPr="000A2FF0" w:rsidRDefault="00F35A20" w:rsidP="00F35A20">
            <w:pPr>
              <w:jc w:val="both"/>
              <w:rPr>
                <w:bCs/>
                <w:color w:val="000000"/>
              </w:rPr>
            </w:pPr>
            <w:r>
              <w:t>II.4. Cách dung đèn cồn và đun nóng</w:t>
            </w:r>
          </w:p>
        </w:tc>
        <w:tc>
          <w:tcPr>
            <w:tcW w:w="1710" w:type="dxa"/>
          </w:tcPr>
          <w:p w14:paraId="582B3EC2" w14:textId="77777777" w:rsidR="009C492F" w:rsidRPr="00C51D67" w:rsidRDefault="009C492F" w:rsidP="009C492F">
            <w:pPr>
              <w:jc w:val="both"/>
              <w:rPr>
                <w:rFonts w:eastAsia="MS Mincho"/>
                <w:color w:val="000000" w:themeColor="text1"/>
              </w:rPr>
            </w:pPr>
            <w:r w:rsidRPr="00C51D67">
              <w:rPr>
                <w:rFonts w:eastAsia="MS Mincho"/>
                <w:color w:val="000000" w:themeColor="text1"/>
              </w:rPr>
              <w:t xml:space="preserve">+Hiểu được các các </w:t>
            </w:r>
            <w:r w:rsidR="000A2FF0">
              <w:rPr>
                <w:rFonts w:eastAsia="MS Mincho"/>
                <w:color w:val="000000" w:themeColor="text1"/>
              </w:rPr>
              <w:t>thao tác</w:t>
            </w:r>
            <w:r w:rsidRPr="00C51D67">
              <w:rPr>
                <w:rFonts w:eastAsia="MS Mincho"/>
                <w:color w:val="000000" w:themeColor="text1"/>
              </w:rPr>
              <w:t xml:space="preserve"> cơ bản </w:t>
            </w:r>
            <w:r w:rsidR="000A2FF0">
              <w:rPr>
                <w:rFonts w:eastAsia="MS Mincho"/>
                <w:color w:val="000000" w:themeColor="text1"/>
              </w:rPr>
              <w:t xml:space="preserve">trong thực hành. </w:t>
            </w:r>
          </w:p>
          <w:p w14:paraId="0E137A56" w14:textId="77777777" w:rsidR="009C492F" w:rsidRPr="00C51D67" w:rsidRDefault="009C492F" w:rsidP="009C492F">
            <w:pPr>
              <w:jc w:val="both"/>
              <w:rPr>
                <w:rFonts w:eastAsia="MS Mincho"/>
                <w:color w:val="000000" w:themeColor="text1"/>
              </w:rPr>
            </w:pPr>
            <w:r w:rsidRPr="00C51D67">
              <w:rPr>
                <w:rFonts w:eastAsia="MS Mincho"/>
                <w:color w:val="000000" w:themeColor="text1"/>
              </w:rPr>
              <w:t>+</w:t>
            </w:r>
            <w:r w:rsidR="000A2FF0">
              <w:rPr>
                <w:rFonts w:eastAsia="MS Mincho"/>
                <w:color w:val="000000" w:themeColor="text1"/>
              </w:rPr>
              <w:t>Hình thành kỹ năng, kỹ xảo sử dụng dụng cụ thành thạo</w:t>
            </w:r>
          </w:p>
          <w:p w14:paraId="1C48F143" w14:textId="77777777" w:rsidR="009C492F" w:rsidRPr="00C51D67" w:rsidRDefault="009C492F" w:rsidP="000A2FF0">
            <w:pPr>
              <w:jc w:val="both"/>
              <w:rPr>
                <w:b/>
                <w:lang w:val="vi-VN"/>
              </w:rPr>
            </w:pPr>
          </w:p>
        </w:tc>
        <w:tc>
          <w:tcPr>
            <w:tcW w:w="1350" w:type="dxa"/>
          </w:tcPr>
          <w:p w14:paraId="355C5DC6" w14:textId="77777777" w:rsidR="009C492F" w:rsidRPr="00C51D67" w:rsidRDefault="000A2FF0" w:rsidP="009C492F">
            <w:pPr>
              <w:jc w:val="both"/>
              <w:rPr>
                <w:b/>
                <w:color w:val="000000" w:themeColor="text1"/>
                <w:lang w:val="vi-VN"/>
              </w:rPr>
            </w:pPr>
            <w:r>
              <w:rPr>
                <w:color w:val="000000" w:themeColor="text1"/>
              </w:rPr>
              <w:t>Phương pháp thuyết trình và sinh viên làm các thí nghiệm theo nhóm</w:t>
            </w:r>
          </w:p>
        </w:tc>
        <w:tc>
          <w:tcPr>
            <w:tcW w:w="990" w:type="dxa"/>
          </w:tcPr>
          <w:p w14:paraId="338644E1" w14:textId="77777777" w:rsidR="009C492F" w:rsidRPr="0059170F" w:rsidRDefault="009C492F" w:rsidP="000A2FF0">
            <w:pPr>
              <w:jc w:val="both"/>
              <w:rPr>
                <w:lang w:val="vi-VN"/>
              </w:rPr>
            </w:pPr>
            <w:r w:rsidRPr="0059170F">
              <w:rPr>
                <w:lang w:val="vi-VN"/>
              </w:rPr>
              <w:t xml:space="preserve">Chuyên </w:t>
            </w:r>
            <w:r>
              <w:rPr>
                <w:lang w:val="vi-VN"/>
              </w:rPr>
              <w:t xml:space="preserve"> cần, </w:t>
            </w:r>
            <w:r w:rsidR="000A2FF0">
              <w:rPr>
                <w:lang w:val="vi-VN"/>
              </w:rPr>
              <w:t>bài báo cáo</w:t>
            </w:r>
            <w:r>
              <w:rPr>
                <w:lang w:val="vi-VN"/>
              </w:rPr>
              <w:t xml:space="preserve"> và thi cuối kỳ</w:t>
            </w:r>
          </w:p>
        </w:tc>
        <w:tc>
          <w:tcPr>
            <w:tcW w:w="1080" w:type="dxa"/>
          </w:tcPr>
          <w:p w14:paraId="410D3E4F" w14:textId="77777777" w:rsidR="009C492F" w:rsidRPr="00C51D67" w:rsidRDefault="009C492F" w:rsidP="009C492F">
            <w:pPr>
              <w:jc w:val="both"/>
              <w:rPr>
                <w:b/>
                <w:lang w:val="vi-VN"/>
              </w:rPr>
            </w:pPr>
            <w:r>
              <w:rPr>
                <w:b/>
                <w:lang w:val="vi-VN"/>
              </w:rPr>
              <w:t>CLO1</w:t>
            </w:r>
          </w:p>
        </w:tc>
      </w:tr>
      <w:tr w:rsidR="009C492F" w:rsidRPr="00C51D67" w14:paraId="2C4C0718" w14:textId="77777777" w:rsidTr="009C492F">
        <w:tc>
          <w:tcPr>
            <w:tcW w:w="1080" w:type="dxa"/>
          </w:tcPr>
          <w:p w14:paraId="3A5C52AF" w14:textId="77777777" w:rsidR="009C492F" w:rsidRDefault="009C492F" w:rsidP="009C492F">
            <w:pPr>
              <w:jc w:val="center"/>
              <w:rPr>
                <w:b/>
                <w:lang w:val="vi-VN"/>
              </w:rPr>
            </w:pPr>
            <w:r>
              <w:rPr>
                <w:b/>
                <w:lang w:val="vi-VN"/>
              </w:rPr>
              <w:t>2</w:t>
            </w:r>
          </w:p>
        </w:tc>
        <w:tc>
          <w:tcPr>
            <w:tcW w:w="4320" w:type="dxa"/>
          </w:tcPr>
          <w:p w14:paraId="02DCD3D4" w14:textId="77777777" w:rsidR="009C492F" w:rsidRPr="00F200D2" w:rsidRDefault="000A2FF0" w:rsidP="009C492F">
            <w:pPr>
              <w:jc w:val="both"/>
              <w:rPr>
                <w:bCs/>
                <w:color w:val="000000"/>
              </w:rPr>
            </w:pPr>
            <w:r>
              <w:rPr>
                <w:b/>
                <w:bCs/>
                <w:color w:val="000000"/>
              </w:rPr>
              <w:t>Bài</w:t>
            </w:r>
            <w:r w:rsidR="009C492F" w:rsidRPr="00F200D2">
              <w:rPr>
                <w:b/>
                <w:bCs/>
                <w:color w:val="000000"/>
              </w:rPr>
              <w:t xml:space="preserve"> 2. </w:t>
            </w:r>
            <w:r>
              <w:rPr>
                <w:b/>
                <w:bCs/>
                <w:color w:val="000000"/>
              </w:rPr>
              <w:t>XÁC ĐỊNH HIỆU ỨNG NHIỆT CỦA PHẢN ỨNG</w:t>
            </w:r>
          </w:p>
          <w:p w14:paraId="6CB70DBB" w14:textId="77777777" w:rsidR="000A2FF0" w:rsidRPr="00805A86" w:rsidRDefault="009C492F" w:rsidP="009C492F">
            <w:pPr>
              <w:jc w:val="both"/>
              <w:rPr>
                <w:bCs/>
                <w:color w:val="000000"/>
              </w:rPr>
            </w:pPr>
            <w:r w:rsidRPr="00805A86">
              <w:rPr>
                <w:bCs/>
                <w:color w:val="000000"/>
              </w:rPr>
              <w:t xml:space="preserve">I. </w:t>
            </w:r>
            <w:r w:rsidR="000A2FF0" w:rsidRPr="00805A86">
              <w:rPr>
                <w:bCs/>
                <w:color w:val="000000"/>
              </w:rPr>
              <w:t>Cơ sở lý thuyết</w:t>
            </w:r>
          </w:p>
          <w:p w14:paraId="4596B519" w14:textId="77777777" w:rsidR="009C492F" w:rsidRPr="00805A86" w:rsidRDefault="000A2FF0" w:rsidP="009C492F">
            <w:pPr>
              <w:jc w:val="both"/>
              <w:rPr>
                <w:bCs/>
                <w:color w:val="000000"/>
              </w:rPr>
            </w:pPr>
            <w:r w:rsidRPr="00805A86">
              <w:rPr>
                <w:bCs/>
                <w:color w:val="000000"/>
              </w:rPr>
              <w:t>II. Mục đích</w:t>
            </w:r>
            <w:r w:rsidR="009C492F" w:rsidRPr="00805A86">
              <w:rPr>
                <w:bCs/>
                <w:color w:val="000000"/>
              </w:rPr>
              <w:t>.</w:t>
            </w:r>
          </w:p>
          <w:p w14:paraId="41AE5BB8" w14:textId="77777777" w:rsidR="009C492F" w:rsidRPr="00805A86" w:rsidRDefault="009C492F" w:rsidP="009C492F">
            <w:pPr>
              <w:jc w:val="both"/>
              <w:rPr>
                <w:bCs/>
                <w:color w:val="000000"/>
              </w:rPr>
            </w:pPr>
            <w:r w:rsidRPr="00805A86">
              <w:rPr>
                <w:bCs/>
                <w:color w:val="000000"/>
              </w:rPr>
              <w:t>II</w:t>
            </w:r>
            <w:r w:rsidR="000A2FF0" w:rsidRPr="00805A86">
              <w:rPr>
                <w:bCs/>
                <w:color w:val="000000"/>
              </w:rPr>
              <w:t>I</w:t>
            </w:r>
            <w:r w:rsidRPr="00805A86">
              <w:rPr>
                <w:bCs/>
                <w:color w:val="000000"/>
              </w:rPr>
              <w:t xml:space="preserve">. </w:t>
            </w:r>
            <w:r w:rsidR="000A2FF0" w:rsidRPr="00805A86">
              <w:rPr>
                <w:bCs/>
                <w:color w:val="000000"/>
              </w:rPr>
              <w:t>Nguyên tắc</w:t>
            </w:r>
          </w:p>
          <w:p w14:paraId="5901814D" w14:textId="77777777" w:rsidR="009C492F" w:rsidRPr="00805A86" w:rsidRDefault="000A2FF0" w:rsidP="009C492F">
            <w:pPr>
              <w:jc w:val="both"/>
              <w:rPr>
                <w:bCs/>
                <w:color w:val="000000"/>
              </w:rPr>
            </w:pPr>
            <w:r w:rsidRPr="00805A86">
              <w:lastRenderedPageBreak/>
              <w:t>IV</w:t>
            </w:r>
            <w:r w:rsidR="009C492F" w:rsidRPr="00805A86">
              <w:t xml:space="preserve">. </w:t>
            </w:r>
            <w:r w:rsidRPr="00805A86">
              <w:t>Cách tiến hành thí nghiệm</w:t>
            </w:r>
          </w:p>
          <w:p w14:paraId="29CA508C" w14:textId="77777777" w:rsidR="009C492F" w:rsidRPr="00F200D2" w:rsidRDefault="000A2FF0" w:rsidP="009C492F">
            <w:pPr>
              <w:jc w:val="both"/>
              <w:rPr>
                <w:bCs/>
                <w:color w:val="000000"/>
              </w:rPr>
            </w:pPr>
            <w:r>
              <w:t>IV.1</w:t>
            </w:r>
            <w:r w:rsidR="009C492F">
              <w:t xml:space="preserve">. </w:t>
            </w:r>
            <w:r>
              <w:t>Xác định nhiệt dung của nhiệt lượng kế</w:t>
            </w:r>
          </w:p>
          <w:p w14:paraId="5180E213" w14:textId="77777777" w:rsidR="009C492F" w:rsidRDefault="000A2FF0" w:rsidP="009C492F">
            <w:pPr>
              <w:jc w:val="both"/>
            </w:pPr>
            <w:r>
              <w:t>IV.</w:t>
            </w:r>
            <w:r w:rsidR="009C492F">
              <w:t xml:space="preserve">2. </w:t>
            </w:r>
            <w:r>
              <w:t>Xác định nhiệt hoà tan của NaOH</w:t>
            </w:r>
          </w:p>
          <w:p w14:paraId="586DDD39" w14:textId="77777777" w:rsidR="000A2FF0" w:rsidRDefault="000A2FF0" w:rsidP="009C492F">
            <w:pPr>
              <w:jc w:val="both"/>
            </w:pPr>
            <w:r>
              <w:t>IV.3. Xác định nhiệt hoà tan của NH</w:t>
            </w:r>
            <w:r w:rsidRPr="000A2FF0">
              <w:rPr>
                <w:vertAlign w:val="subscript"/>
              </w:rPr>
              <w:t>4</w:t>
            </w:r>
            <w:r>
              <w:t>Cl</w:t>
            </w:r>
          </w:p>
          <w:p w14:paraId="09CCCA3F" w14:textId="77777777" w:rsidR="009C492F" w:rsidRPr="00805A86" w:rsidRDefault="000A2FF0" w:rsidP="000A2FF0">
            <w:pPr>
              <w:jc w:val="both"/>
              <w:rPr>
                <w:bCs/>
                <w:color w:val="000000"/>
              </w:rPr>
            </w:pPr>
            <w:r>
              <w:t>IV.4. Xác định nhiệt trung hoà</w:t>
            </w:r>
          </w:p>
        </w:tc>
        <w:tc>
          <w:tcPr>
            <w:tcW w:w="1710" w:type="dxa"/>
          </w:tcPr>
          <w:p w14:paraId="10779401" w14:textId="77777777" w:rsidR="000A2FF0" w:rsidRDefault="009C492F" w:rsidP="009C492F">
            <w:pPr>
              <w:jc w:val="both"/>
              <w:rPr>
                <w:rFonts w:eastAsia="MS Mincho"/>
                <w:color w:val="000000" w:themeColor="text1"/>
              </w:rPr>
            </w:pPr>
            <w:r>
              <w:rPr>
                <w:rFonts w:eastAsia="MS Mincho"/>
                <w:color w:val="000000" w:themeColor="text1"/>
              </w:rPr>
              <w:lastRenderedPageBreak/>
              <w:t xml:space="preserve">+ Hiểu được </w:t>
            </w:r>
            <w:r w:rsidR="000A2FF0">
              <w:rPr>
                <w:rFonts w:eastAsia="MS Mincho"/>
                <w:color w:val="000000" w:themeColor="text1"/>
              </w:rPr>
              <w:t>cơ sở lý thuyết, mục đích và nguyên tắc trong xác định hiệu ứng nhiệt của phản ứng.</w:t>
            </w:r>
          </w:p>
          <w:p w14:paraId="567597EB" w14:textId="77777777" w:rsidR="009C492F" w:rsidRDefault="000A2FF0" w:rsidP="009C492F">
            <w:pPr>
              <w:jc w:val="both"/>
              <w:rPr>
                <w:rFonts w:eastAsia="MS Mincho"/>
                <w:color w:val="000000" w:themeColor="text1"/>
              </w:rPr>
            </w:pPr>
            <w:r>
              <w:rPr>
                <w:rFonts w:eastAsia="MS Mincho"/>
                <w:color w:val="000000" w:themeColor="text1"/>
              </w:rPr>
              <w:lastRenderedPageBreak/>
              <w:t xml:space="preserve">+ </w:t>
            </w:r>
            <w:r w:rsidR="00805A86">
              <w:rPr>
                <w:rFonts w:eastAsia="MS Mincho"/>
                <w:color w:val="000000" w:themeColor="text1"/>
              </w:rPr>
              <w:t>Nắm vững công thức tính Q, ΔH</w:t>
            </w:r>
            <w:r w:rsidR="009C492F">
              <w:rPr>
                <w:rFonts w:eastAsia="MS Mincho"/>
                <w:color w:val="000000" w:themeColor="text1"/>
              </w:rPr>
              <w:t>.</w:t>
            </w:r>
          </w:p>
          <w:p w14:paraId="7851FCFE" w14:textId="77777777" w:rsidR="009C492F" w:rsidRPr="00C51D67" w:rsidRDefault="009C492F" w:rsidP="00805A86">
            <w:pPr>
              <w:jc w:val="both"/>
              <w:rPr>
                <w:rFonts w:eastAsia="MS Mincho"/>
                <w:color w:val="000000" w:themeColor="text1"/>
              </w:rPr>
            </w:pPr>
            <w:r>
              <w:rPr>
                <w:rFonts w:eastAsia="MS Mincho"/>
                <w:color w:val="000000" w:themeColor="text1"/>
              </w:rPr>
              <w:t xml:space="preserve">+ Biết </w:t>
            </w:r>
            <w:r w:rsidR="00805A86">
              <w:rPr>
                <w:rFonts w:eastAsia="MS Mincho"/>
                <w:color w:val="000000" w:themeColor="text1"/>
              </w:rPr>
              <w:t>sử dụng dụng cụ thí nghiệm thành thạo.</w:t>
            </w:r>
          </w:p>
        </w:tc>
        <w:tc>
          <w:tcPr>
            <w:tcW w:w="1350" w:type="dxa"/>
          </w:tcPr>
          <w:p w14:paraId="7C638851" w14:textId="77777777" w:rsidR="009C492F" w:rsidRPr="00C51D67" w:rsidRDefault="00805A86" w:rsidP="009C492F">
            <w:pPr>
              <w:jc w:val="both"/>
              <w:rPr>
                <w:color w:val="000000" w:themeColor="text1"/>
              </w:rPr>
            </w:pPr>
            <w:r>
              <w:rPr>
                <w:color w:val="000000" w:themeColor="text1"/>
              </w:rPr>
              <w:lastRenderedPageBreak/>
              <w:t>Phương pháp thuyết trình và sinh viên làm các thí nghiệm theo nhóm</w:t>
            </w:r>
          </w:p>
        </w:tc>
        <w:tc>
          <w:tcPr>
            <w:tcW w:w="990" w:type="dxa"/>
          </w:tcPr>
          <w:p w14:paraId="117188EF" w14:textId="77777777" w:rsidR="009C492F" w:rsidRPr="0059170F" w:rsidRDefault="00805A86" w:rsidP="009C492F">
            <w:pPr>
              <w:jc w:val="both"/>
              <w:rPr>
                <w:lang w:val="vi-VN"/>
              </w:rPr>
            </w:pPr>
            <w:r w:rsidRPr="0059170F">
              <w:rPr>
                <w:lang w:val="vi-VN"/>
              </w:rPr>
              <w:t xml:space="preserve">Chuyên </w:t>
            </w:r>
            <w:r>
              <w:rPr>
                <w:lang w:val="vi-VN"/>
              </w:rPr>
              <w:t xml:space="preserve"> cần, bài báo cáo và thi cuối kỳ</w:t>
            </w:r>
          </w:p>
        </w:tc>
        <w:tc>
          <w:tcPr>
            <w:tcW w:w="1080" w:type="dxa"/>
          </w:tcPr>
          <w:p w14:paraId="4B9EF5E4" w14:textId="77777777" w:rsidR="009C492F" w:rsidRDefault="009C492F" w:rsidP="009C492F">
            <w:pPr>
              <w:jc w:val="both"/>
              <w:rPr>
                <w:b/>
                <w:lang w:val="vi-VN"/>
              </w:rPr>
            </w:pPr>
            <w:r>
              <w:rPr>
                <w:b/>
                <w:lang w:val="vi-VN"/>
              </w:rPr>
              <w:t>CLO1, CLO2</w:t>
            </w:r>
          </w:p>
        </w:tc>
      </w:tr>
      <w:tr w:rsidR="009C492F" w:rsidRPr="00C51D67" w14:paraId="5EB2A1FB" w14:textId="77777777" w:rsidTr="009C492F">
        <w:tc>
          <w:tcPr>
            <w:tcW w:w="1080" w:type="dxa"/>
          </w:tcPr>
          <w:p w14:paraId="7BB8E055" w14:textId="77777777" w:rsidR="009C492F" w:rsidRDefault="009C492F" w:rsidP="009C492F">
            <w:pPr>
              <w:jc w:val="center"/>
              <w:rPr>
                <w:b/>
                <w:lang w:val="vi-VN"/>
              </w:rPr>
            </w:pPr>
            <w:r>
              <w:rPr>
                <w:b/>
                <w:lang w:val="vi-VN"/>
              </w:rPr>
              <w:t>3</w:t>
            </w:r>
          </w:p>
        </w:tc>
        <w:tc>
          <w:tcPr>
            <w:tcW w:w="4320" w:type="dxa"/>
          </w:tcPr>
          <w:p w14:paraId="7E831B0E" w14:textId="77777777" w:rsidR="009C492F" w:rsidRPr="00515904" w:rsidRDefault="00805A86" w:rsidP="009C492F">
            <w:pPr>
              <w:jc w:val="both"/>
              <w:rPr>
                <w:bCs/>
                <w:color w:val="000000"/>
              </w:rPr>
            </w:pPr>
            <w:r>
              <w:rPr>
                <w:b/>
                <w:bCs/>
                <w:iCs/>
              </w:rPr>
              <w:t>Bài</w:t>
            </w:r>
            <w:r w:rsidR="009C492F">
              <w:rPr>
                <w:b/>
                <w:bCs/>
                <w:iCs/>
              </w:rPr>
              <w:t>3</w:t>
            </w:r>
            <w:r>
              <w:rPr>
                <w:b/>
                <w:bCs/>
                <w:iCs/>
              </w:rPr>
              <w:t>.</w:t>
            </w:r>
            <w:r>
              <w:rPr>
                <w:b/>
                <w:bCs/>
              </w:rPr>
              <w:t>TỐC ĐỘ PHẢN ỨNG</w:t>
            </w:r>
          </w:p>
          <w:p w14:paraId="06B1E3CC" w14:textId="77777777" w:rsidR="00805A86" w:rsidRPr="00805A86" w:rsidRDefault="00805A86" w:rsidP="00805A86">
            <w:pPr>
              <w:jc w:val="both"/>
              <w:rPr>
                <w:bCs/>
                <w:color w:val="000000"/>
              </w:rPr>
            </w:pPr>
            <w:r w:rsidRPr="00805A86">
              <w:rPr>
                <w:bCs/>
                <w:color w:val="000000"/>
              </w:rPr>
              <w:t>I. Cơ sở lý thuyết</w:t>
            </w:r>
          </w:p>
          <w:p w14:paraId="717CB863" w14:textId="77777777" w:rsidR="00805A86" w:rsidRPr="00805A86" w:rsidRDefault="00805A86" w:rsidP="00805A86">
            <w:pPr>
              <w:jc w:val="both"/>
              <w:rPr>
                <w:bCs/>
                <w:color w:val="000000"/>
              </w:rPr>
            </w:pPr>
            <w:r w:rsidRPr="00805A86">
              <w:rPr>
                <w:bCs/>
                <w:color w:val="000000"/>
              </w:rPr>
              <w:t>II. Mục đích.</w:t>
            </w:r>
          </w:p>
          <w:p w14:paraId="58BA9F68" w14:textId="77777777" w:rsidR="00805A86" w:rsidRPr="00805A86" w:rsidRDefault="00805A86" w:rsidP="00805A86">
            <w:pPr>
              <w:jc w:val="both"/>
              <w:rPr>
                <w:bCs/>
                <w:color w:val="000000"/>
              </w:rPr>
            </w:pPr>
            <w:r w:rsidRPr="00805A86">
              <w:rPr>
                <w:bCs/>
                <w:color w:val="000000"/>
              </w:rPr>
              <w:t>III. Nguyên tắc</w:t>
            </w:r>
          </w:p>
          <w:p w14:paraId="0A8232EC" w14:textId="77777777" w:rsidR="00805A86" w:rsidRDefault="00805A86" w:rsidP="00805A86">
            <w:pPr>
              <w:jc w:val="both"/>
            </w:pPr>
            <w:r w:rsidRPr="00805A86">
              <w:t>IV. Cách tiến hành thí nghiệm</w:t>
            </w:r>
          </w:p>
          <w:p w14:paraId="3FE84EEB" w14:textId="77777777" w:rsidR="00805A86" w:rsidRDefault="00805A86" w:rsidP="00805A86">
            <w:pPr>
              <w:jc w:val="both"/>
            </w:pPr>
            <w:r>
              <w:t>IV. Khảo sát ảnh hưởng của nồng độ chất tham gia phản ứng đến tốc độ phản ứng</w:t>
            </w:r>
          </w:p>
          <w:p w14:paraId="4E285647" w14:textId="77777777" w:rsidR="00805A86" w:rsidRDefault="00805A86" w:rsidP="00805A86">
            <w:pPr>
              <w:jc w:val="both"/>
            </w:pPr>
            <w:r>
              <w:t>IV. Khảo sát ảnh hưởng của nhiệt độ đến tốc độ phản ứng.</w:t>
            </w:r>
          </w:p>
          <w:p w14:paraId="7C82B183" w14:textId="77777777" w:rsidR="009C492F" w:rsidRPr="00805A86" w:rsidRDefault="00805A86" w:rsidP="009C492F">
            <w:pPr>
              <w:jc w:val="both"/>
              <w:rPr>
                <w:bCs/>
                <w:color w:val="000000"/>
              </w:rPr>
            </w:pPr>
            <w:r>
              <w:t>IV. Khảo sát ảnh hưởng của chất xúc tác đến tốc độ phản ứng.</w:t>
            </w:r>
          </w:p>
        </w:tc>
        <w:tc>
          <w:tcPr>
            <w:tcW w:w="1710" w:type="dxa"/>
          </w:tcPr>
          <w:p w14:paraId="3CE0F8FC" w14:textId="77777777" w:rsidR="009C492F" w:rsidRPr="00FA4B12" w:rsidRDefault="009C492F" w:rsidP="009C492F">
            <w:pPr>
              <w:jc w:val="both"/>
            </w:pPr>
            <w:r w:rsidRPr="00FA4B12">
              <w:t xml:space="preserve">+ Hiểu rõ </w:t>
            </w:r>
            <w:r w:rsidR="00805A86">
              <w:t>cơ sở lý thuyết và nguyên tắc của bài thực hành về tốc độ phản ứng</w:t>
            </w:r>
          </w:p>
          <w:p w14:paraId="1DBCA1E8" w14:textId="77777777" w:rsidR="009C492F" w:rsidRDefault="009C492F" w:rsidP="00805A86">
            <w:pPr>
              <w:jc w:val="both"/>
            </w:pPr>
            <w:r>
              <w:t xml:space="preserve">+ </w:t>
            </w:r>
            <w:r w:rsidR="00805A86">
              <w:t>Hình thành kỹ năng, kỹ xảo trong sử dụng dụng cụ.</w:t>
            </w:r>
          </w:p>
          <w:p w14:paraId="689C0A42" w14:textId="77777777" w:rsidR="00805A86" w:rsidRPr="0088726D" w:rsidRDefault="00805A86" w:rsidP="00805A86">
            <w:pPr>
              <w:jc w:val="both"/>
            </w:pPr>
            <w:r>
              <w:t>+ Biết bố trí thí nghiệm một cách khoa học và hợp lý.</w:t>
            </w:r>
          </w:p>
        </w:tc>
        <w:tc>
          <w:tcPr>
            <w:tcW w:w="1350" w:type="dxa"/>
          </w:tcPr>
          <w:p w14:paraId="45428308" w14:textId="77777777" w:rsidR="009C492F" w:rsidRPr="00C51D67" w:rsidRDefault="00805A86" w:rsidP="009C492F">
            <w:pPr>
              <w:jc w:val="both"/>
              <w:rPr>
                <w:color w:val="000000" w:themeColor="text1"/>
              </w:rPr>
            </w:pPr>
            <w:r>
              <w:rPr>
                <w:color w:val="000000" w:themeColor="text1"/>
              </w:rPr>
              <w:t>Phương pháp thuyết trình và sinh viên làm các thí nghiệm theo nhóm</w:t>
            </w:r>
          </w:p>
        </w:tc>
        <w:tc>
          <w:tcPr>
            <w:tcW w:w="990" w:type="dxa"/>
          </w:tcPr>
          <w:p w14:paraId="23A9A9D1" w14:textId="77777777" w:rsidR="009C492F" w:rsidRPr="0059170F" w:rsidRDefault="00805A86" w:rsidP="009C492F">
            <w:pPr>
              <w:jc w:val="both"/>
              <w:rPr>
                <w:lang w:val="vi-VN"/>
              </w:rPr>
            </w:pPr>
            <w:r w:rsidRPr="0059170F">
              <w:rPr>
                <w:lang w:val="vi-VN"/>
              </w:rPr>
              <w:t xml:space="preserve">Chuyên </w:t>
            </w:r>
            <w:r>
              <w:rPr>
                <w:lang w:val="vi-VN"/>
              </w:rPr>
              <w:t xml:space="preserve"> cần, bài báo cáo và thi cuối kỳ</w:t>
            </w:r>
          </w:p>
        </w:tc>
        <w:tc>
          <w:tcPr>
            <w:tcW w:w="1080" w:type="dxa"/>
          </w:tcPr>
          <w:p w14:paraId="3EE47D95" w14:textId="77777777" w:rsidR="009C492F" w:rsidRDefault="009C492F" w:rsidP="009C492F">
            <w:pPr>
              <w:jc w:val="both"/>
              <w:rPr>
                <w:b/>
                <w:lang w:val="vi-VN"/>
              </w:rPr>
            </w:pPr>
            <w:r>
              <w:rPr>
                <w:b/>
                <w:lang w:val="vi-VN"/>
              </w:rPr>
              <w:t>CLO2, CLO4</w:t>
            </w:r>
          </w:p>
        </w:tc>
      </w:tr>
      <w:tr w:rsidR="009C492F" w:rsidRPr="00C51D67" w14:paraId="47947A77" w14:textId="77777777" w:rsidTr="00773E62">
        <w:trPr>
          <w:trHeight w:val="1520"/>
        </w:trPr>
        <w:tc>
          <w:tcPr>
            <w:tcW w:w="1080" w:type="dxa"/>
          </w:tcPr>
          <w:p w14:paraId="05FD06C2" w14:textId="77777777" w:rsidR="009C492F" w:rsidRDefault="009C492F" w:rsidP="009C492F">
            <w:pPr>
              <w:jc w:val="center"/>
              <w:rPr>
                <w:b/>
                <w:lang w:val="vi-VN"/>
              </w:rPr>
            </w:pPr>
            <w:r>
              <w:rPr>
                <w:b/>
                <w:lang w:val="vi-VN"/>
              </w:rPr>
              <w:t>4</w:t>
            </w:r>
          </w:p>
        </w:tc>
        <w:tc>
          <w:tcPr>
            <w:tcW w:w="4320" w:type="dxa"/>
          </w:tcPr>
          <w:p w14:paraId="56F8FB85" w14:textId="77777777" w:rsidR="009C492F" w:rsidRPr="0088726D" w:rsidRDefault="00805A86" w:rsidP="009C492F">
            <w:pPr>
              <w:jc w:val="both"/>
            </w:pPr>
            <w:r>
              <w:rPr>
                <w:b/>
                <w:bCs/>
                <w:iCs/>
              </w:rPr>
              <w:t>Bài 4.</w:t>
            </w:r>
            <w:r>
              <w:rPr>
                <w:b/>
                <w:bCs/>
              </w:rPr>
              <w:t>DUNG DỊCH</w:t>
            </w:r>
          </w:p>
          <w:p w14:paraId="28D5FC41" w14:textId="77777777" w:rsidR="00805A86" w:rsidRPr="00805A86" w:rsidRDefault="00805A86" w:rsidP="00805A86">
            <w:pPr>
              <w:jc w:val="both"/>
              <w:rPr>
                <w:bCs/>
                <w:color w:val="000000"/>
              </w:rPr>
            </w:pPr>
            <w:r w:rsidRPr="00805A86">
              <w:rPr>
                <w:bCs/>
                <w:color w:val="000000"/>
              </w:rPr>
              <w:t>I. Cơ sở lý thuyết</w:t>
            </w:r>
          </w:p>
          <w:p w14:paraId="343B0269" w14:textId="77777777" w:rsidR="00805A86" w:rsidRPr="00805A86" w:rsidRDefault="00805A86" w:rsidP="00805A86">
            <w:pPr>
              <w:jc w:val="both"/>
              <w:rPr>
                <w:bCs/>
                <w:color w:val="000000"/>
              </w:rPr>
            </w:pPr>
            <w:r w:rsidRPr="00805A86">
              <w:rPr>
                <w:bCs/>
                <w:color w:val="000000"/>
              </w:rPr>
              <w:t>II. Mục đích.</w:t>
            </w:r>
          </w:p>
          <w:p w14:paraId="56D843D8" w14:textId="77777777" w:rsidR="00805A86" w:rsidRPr="00805A86" w:rsidRDefault="00805A86" w:rsidP="00805A86">
            <w:pPr>
              <w:jc w:val="both"/>
              <w:rPr>
                <w:bCs/>
                <w:color w:val="000000"/>
              </w:rPr>
            </w:pPr>
            <w:r w:rsidRPr="00805A86">
              <w:rPr>
                <w:bCs/>
                <w:color w:val="000000"/>
              </w:rPr>
              <w:t>III. Nguyên tắc</w:t>
            </w:r>
          </w:p>
          <w:p w14:paraId="41AF9D2B" w14:textId="77777777" w:rsidR="00805A86" w:rsidRDefault="00805A86" w:rsidP="00805A86">
            <w:pPr>
              <w:jc w:val="both"/>
            </w:pPr>
            <w:r w:rsidRPr="00805A86">
              <w:t>IV. Cách tiến hành thí nghiệm</w:t>
            </w:r>
          </w:p>
          <w:p w14:paraId="092D6373" w14:textId="77777777" w:rsidR="009C492F" w:rsidRDefault="00805A86" w:rsidP="009C492F">
            <w:pPr>
              <w:jc w:val="both"/>
            </w:pPr>
            <w:r>
              <w:t xml:space="preserve">IV. Xác định điều kiện hình thành kết tủa và việc tách hoàn toàn một kết </w:t>
            </w:r>
            <w:r w:rsidR="006179F1">
              <w:t>tủa ra khỏi dung dịch.</w:t>
            </w:r>
          </w:p>
          <w:p w14:paraId="2D4CEAAD" w14:textId="77777777" w:rsidR="006179F1" w:rsidRDefault="006179F1" w:rsidP="009C492F">
            <w:pPr>
              <w:jc w:val="both"/>
            </w:pPr>
            <w:r>
              <w:t>IV. Điều chế dung dịch NaOH</w:t>
            </w:r>
          </w:p>
          <w:p w14:paraId="7AD3B5A7" w14:textId="77777777" w:rsidR="006179F1" w:rsidRPr="00515904" w:rsidRDefault="006179F1" w:rsidP="009C492F">
            <w:pPr>
              <w:jc w:val="both"/>
              <w:rPr>
                <w:b/>
                <w:bCs/>
                <w:iCs/>
              </w:rPr>
            </w:pPr>
            <w:r>
              <w:t>IV. Xác định nồng độ dung dịch bằng phương pháp chuẩn độ</w:t>
            </w:r>
          </w:p>
        </w:tc>
        <w:tc>
          <w:tcPr>
            <w:tcW w:w="1710" w:type="dxa"/>
          </w:tcPr>
          <w:p w14:paraId="26ECBA76" w14:textId="77777777" w:rsidR="009C492F" w:rsidRPr="0088726D" w:rsidRDefault="009C492F" w:rsidP="009C492F">
            <w:pPr>
              <w:jc w:val="both"/>
            </w:pPr>
            <w:r>
              <w:t xml:space="preserve">+ </w:t>
            </w:r>
            <w:r w:rsidRPr="0088726D">
              <w:t xml:space="preserve">Hiểu được </w:t>
            </w:r>
            <w:r w:rsidR="006179F1">
              <w:t>điều kiện hình thành và hoà tan kết tủa</w:t>
            </w:r>
            <w:r>
              <w:t>.</w:t>
            </w:r>
          </w:p>
          <w:p w14:paraId="62B9FED5" w14:textId="77777777" w:rsidR="009C492F" w:rsidRPr="0088726D" w:rsidRDefault="009C492F" w:rsidP="009C492F">
            <w:pPr>
              <w:jc w:val="both"/>
            </w:pPr>
            <w:r>
              <w:t xml:space="preserve">+ </w:t>
            </w:r>
            <w:r w:rsidRPr="0088726D">
              <w:t xml:space="preserve">Xác định </w:t>
            </w:r>
            <w:r>
              <w:t xml:space="preserve">được </w:t>
            </w:r>
            <w:r w:rsidR="006179F1">
              <w:t>hàm lượng của một chất bằng phương pháp  chuẩn độ</w:t>
            </w:r>
            <w:r w:rsidRPr="0088726D">
              <w:t>.</w:t>
            </w:r>
          </w:p>
          <w:p w14:paraId="1472138A" w14:textId="77777777" w:rsidR="009C492F" w:rsidRDefault="009C492F" w:rsidP="009C492F">
            <w:pPr>
              <w:jc w:val="both"/>
            </w:pPr>
            <w:r>
              <w:t xml:space="preserve">+ </w:t>
            </w:r>
            <w:r w:rsidR="006179F1">
              <w:t>Biết pha hoá chất có nồng độ mong muốn từ lượng cân tinh thể ban đầu hay từ một dung dịch có nồng độ đậm hơn</w:t>
            </w:r>
            <w:r>
              <w:t>.</w:t>
            </w:r>
          </w:p>
          <w:p w14:paraId="776446A8" w14:textId="77777777" w:rsidR="00773E62" w:rsidRPr="006179F1" w:rsidRDefault="00773E62" w:rsidP="009C492F">
            <w:pPr>
              <w:jc w:val="both"/>
            </w:pPr>
            <w:r>
              <w:t xml:space="preserve">+ Nắm vững các kiến thức về </w:t>
            </w:r>
            <w:r w:rsidRPr="00F471D1">
              <w:t>độ tan</w:t>
            </w:r>
            <w:r>
              <w:t xml:space="preserve">, tích số tan, điều kiện kết tủa </w:t>
            </w:r>
            <w:r>
              <w:lastRenderedPageBreak/>
              <w:t>và hoà để giải thích dược một số quy luật biến đổi của môi trường.</w:t>
            </w:r>
          </w:p>
        </w:tc>
        <w:tc>
          <w:tcPr>
            <w:tcW w:w="1350" w:type="dxa"/>
          </w:tcPr>
          <w:p w14:paraId="5CF79DB4" w14:textId="77777777" w:rsidR="009C492F" w:rsidRPr="00C51D67" w:rsidRDefault="009C492F" w:rsidP="009C492F">
            <w:pPr>
              <w:jc w:val="both"/>
              <w:rPr>
                <w:color w:val="000000" w:themeColor="text1"/>
              </w:rPr>
            </w:pPr>
            <w:r>
              <w:rPr>
                <w:color w:val="000000" w:themeColor="text1"/>
              </w:rPr>
              <w:lastRenderedPageBreak/>
              <w:t>+ Phương pháp nêu vấn đề, phương pháp giảng giải kết hợp với trình chiếu, thảo luận nhóm</w:t>
            </w:r>
          </w:p>
        </w:tc>
        <w:tc>
          <w:tcPr>
            <w:tcW w:w="990" w:type="dxa"/>
          </w:tcPr>
          <w:p w14:paraId="2269FA34" w14:textId="77777777" w:rsidR="009C492F" w:rsidRPr="0059170F" w:rsidRDefault="00773E62" w:rsidP="009C492F">
            <w:pPr>
              <w:jc w:val="both"/>
              <w:rPr>
                <w:lang w:val="vi-VN"/>
              </w:rPr>
            </w:pPr>
            <w:r w:rsidRPr="0059170F">
              <w:rPr>
                <w:lang w:val="vi-VN"/>
              </w:rPr>
              <w:t xml:space="preserve">Chuyên </w:t>
            </w:r>
            <w:r>
              <w:rPr>
                <w:lang w:val="vi-VN"/>
              </w:rPr>
              <w:t xml:space="preserve"> cần, bài báo cáo và thi cuối kỳ</w:t>
            </w:r>
          </w:p>
        </w:tc>
        <w:tc>
          <w:tcPr>
            <w:tcW w:w="1080" w:type="dxa"/>
          </w:tcPr>
          <w:p w14:paraId="56B06160" w14:textId="77777777" w:rsidR="009C492F" w:rsidRDefault="009C492F" w:rsidP="009C492F">
            <w:pPr>
              <w:jc w:val="both"/>
              <w:rPr>
                <w:b/>
                <w:lang w:val="vi-VN"/>
              </w:rPr>
            </w:pPr>
            <w:r>
              <w:rPr>
                <w:b/>
                <w:lang w:val="vi-VN"/>
              </w:rPr>
              <w:t>CLO1, CLO2, CLO3, CLO4, CLO6</w:t>
            </w:r>
          </w:p>
        </w:tc>
      </w:tr>
      <w:tr w:rsidR="009C492F" w:rsidRPr="00C51D67" w14:paraId="3685206E" w14:textId="77777777" w:rsidTr="009C492F">
        <w:tc>
          <w:tcPr>
            <w:tcW w:w="1080" w:type="dxa"/>
          </w:tcPr>
          <w:p w14:paraId="262AF1DC" w14:textId="77777777" w:rsidR="009C492F" w:rsidRDefault="009C492F" w:rsidP="009C492F">
            <w:pPr>
              <w:jc w:val="center"/>
              <w:rPr>
                <w:b/>
                <w:lang w:val="vi-VN"/>
              </w:rPr>
            </w:pPr>
            <w:r>
              <w:rPr>
                <w:b/>
                <w:lang w:val="vi-VN"/>
              </w:rPr>
              <w:t>5</w:t>
            </w:r>
          </w:p>
        </w:tc>
        <w:tc>
          <w:tcPr>
            <w:tcW w:w="4320" w:type="dxa"/>
          </w:tcPr>
          <w:p w14:paraId="588D5B76" w14:textId="77777777" w:rsidR="009C492F" w:rsidRPr="003175B6" w:rsidRDefault="006179F1" w:rsidP="009C492F">
            <w:pPr>
              <w:jc w:val="both"/>
            </w:pPr>
            <w:r>
              <w:rPr>
                <w:b/>
                <w:bCs/>
                <w:iCs/>
              </w:rPr>
              <w:t xml:space="preserve">Bài </w:t>
            </w:r>
            <w:r w:rsidR="009C492F" w:rsidRPr="003175B6">
              <w:rPr>
                <w:b/>
                <w:bCs/>
                <w:iCs/>
              </w:rPr>
              <w:t xml:space="preserve">5 </w:t>
            </w:r>
            <w:r w:rsidR="00773E62">
              <w:rPr>
                <w:b/>
                <w:bCs/>
              </w:rPr>
              <w:t>–ĐIỀU CHẾ NƯỚC RỬA CHÉN</w:t>
            </w:r>
          </w:p>
          <w:p w14:paraId="41FAB634" w14:textId="77777777" w:rsidR="00773E62" w:rsidRPr="00805A86" w:rsidRDefault="00773E62" w:rsidP="00773E62">
            <w:pPr>
              <w:jc w:val="both"/>
              <w:rPr>
                <w:bCs/>
                <w:color w:val="000000"/>
              </w:rPr>
            </w:pPr>
            <w:r w:rsidRPr="00805A86">
              <w:rPr>
                <w:bCs/>
                <w:color w:val="000000"/>
              </w:rPr>
              <w:t>I. Cơ sở lý thuyết</w:t>
            </w:r>
          </w:p>
          <w:p w14:paraId="4A2CB7CA" w14:textId="77777777" w:rsidR="00773E62" w:rsidRPr="00805A86" w:rsidRDefault="00773E62" w:rsidP="00773E62">
            <w:pPr>
              <w:jc w:val="both"/>
              <w:rPr>
                <w:bCs/>
                <w:color w:val="000000"/>
              </w:rPr>
            </w:pPr>
            <w:r w:rsidRPr="00805A86">
              <w:rPr>
                <w:bCs/>
                <w:color w:val="000000"/>
              </w:rPr>
              <w:t>II. Mục đích.</w:t>
            </w:r>
          </w:p>
          <w:p w14:paraId="3093A47D" w14:textId="77777777" w:rsidR="00773E62" w:rsidRPr="00805A86" w:rsidRDefault="00773E62" w:rsidP="00773E62">
            <w:pPr>
              <w:jc w:val="both"/>
              <w:rPr>
                <w:bCs/>
                <w:color w:val="000000"/>
              </w:rPr>
            </w:pPr>
            <w:r w:rsidRPr="00805A86">
              <w:rPr>
                <w:bCs/>
                <w:color w:val="000000"/>
              </w:rPr>
              <w:t>III. Nguyên tắc</w:t>
            </w:r>
          </w:p>
          <w:p w14:paraId="2B1A1CAA" w14:textId="77777777" w:rsidR="00773E62" w:rsidRDefault="00773E62" w:rsidP="00773E62">
            <w:pPr>
              <w:jc w:val="both"/>
            </w:pPr>
            <w:r w:rsidRPr="00805A86">
              <w:t>IV. Cách tiến hành thí nghiệm</w:t>
            </w:r>
            <w:r>
              <w:t xml:space="preserve"> điều chế nước rửa chén có độ pH trung tính</w:t>
            </w:r>
          </w:p>
          <w:p w14:paraId="23CA63A7" w14:textId="77777777" w:rsidR="009C492F" w:rsidRPr="00515904" w:rsidRDefault="009C492F" w:rsidP="009C492F">
            <w:pPr>
              <w:jc w:val="both"/>
              <w:rPr>
                <w:b/>
                <w:bCs/>
                <w:iCs/>
              </w:rPr>
            </w:pPr>
          </w:p>
        </w:tc>
        <w:tc>
          <w:tcPr>
            <w:tcW w:w="1710" w:type="dxa"/>
          </w:tcPr>
          <w:p w14:paraId="265DB27F" w14:textId="77777777" w:rsidR="009C492F" w:rsidRPr="00F471D1" w:rsidRDefault="009C492F" w:rsidP="009C492F">
            <w:pPr>
              <w:jc w:val="both"/>
            </w:pPr>
            <w:r>
              <w:t xml:space="preserve">+ Phân biệt được </w:t>
            </w:r>
            <w:r w:rsidRPr="00F471D1">
              <w:t xml:space="preserve">các loại </w:t>
            </w:r>
            <w:r w:rsidR="00773E62">
              <w:t>chất hoạt động bề mặt</w:t>
            </w:r>
            <w:r w:rsidRPr="00F471D1">
              <w:t xml:space="preserve"> .</w:t>
            </w:r>
          </w:p>
          <w:p w14:paraId="739567C8" w14:textId="77777777" w:rsidR="009C492F" w:rsidRDefault="009C492F" w:rsidP="009C492F">
            <w:pPr>
              <w:jc w:val="both"/>
            </w:pPr>
            <w:r>
              <w:t xml:space="preserve">+ </w:t>
            </w:r>
            <w:r w:rsidRPr="00F471D1">
              <w:t xml:space="preserve">Biết được </w:t>
            </w:r>
            <w:r w:rsidR="00773E62">
              <w:t>thành phần chính tạo ra nước rửa chén</w:t>
            </w:r>
            <w:r w:rsidRPr="00F471D1">
              <w:t>.</w:t>
            </w:r>
          </w:p>
          <w:p w14:paraId="45BB65F5" w14:textId="77777777" w:rsidR="009C492F" w:rsidRPr="002D6AE4" w:rsidRDefault="009C492F" w:rsidP="009C492F">
            <w:pPr>
              <w:jc w:val="both"/>
            </w:pPr>
            <w:r>
              <w:t xml:space="preserve">+ </w:t>
            </w:r>
            <w:r w:rsidRPr="002D6AE4">
              <w:t xml:space="preserve">Hiểu rõ vai trò </w:t>
            </w:r>
            <w:r w:rsidR="00773E62">
              <w:t>của NaOH trong quá trình điều chỉnh pH.</w:t>
            </w:r>
          </w:p>
          <w:p w14:paraId="41433D0C" w14:textId="77777777" w:rsidR="009C492F" w:rsidRPr="00773E62" w:rsidRDefault="009C492F" w:rsidP="009C492F">
            <w:pPr>
              <w:jc w:val="both"/>
            </w:pPr>
            <w:r>
              <w:t xml:space="preserve">+ Có khả năng </w:t>
            </w:r>
            <w:r w:rsidR="00773E62">
              <w:t>tổng hợp được nước rửa chén thân thiện với môi trường</w:t>
            </w:r>
            <w:r>
              <w:t>.</w:t>
            </w:r>
          </w:p>
        </w:tc>
        <w:tc>
          <w:tcPr>
            <w:tcW w:w="1350" w:type="dxa"/>
          </w:tcPr>
          <w:p w14:paraId="4B89D56B" w14:textId="77777777" w:rsidR="009C492F" w:rsidRPr="00C51D67" w:rsidRDefault="009C492F" w:rsidP="009C492F">
            <w:pPr>
              <w:jc w:val="both"/>
              <w:rPr>
                <w:color w:val="000000" w:themeColor="text1"/>
              </w:rPr>
            </w:pPr>
            <w:r>
              <w:rPr>
                <w:color w:val="000000" w:themeColor="text1"/>
              </w:rPr>
              <w:t>+ Trình chiếu, phương pháp đàm thoại nêu vấn đề và thảo luận.</w:t>
            </w:r>
          </w:p>
        </w:tc>
        <w:tc>
          <w:tcPr>
            <w:tcW w:w="990" w:type="dxa"/>
          </w:tcPr>
          <w:p w14:paraId="01CD3E78" w14:textId="77777777" w:rsidR="009C492F" w:rsidRPr="0059170F" w:rsidRDefault="00773E62" w:rsidP="009C492F">
            <w:pPr>
              <w:jc w:val="both"/>
              <w:rPr>
                <w:lang w:val="vi-VN"/>
              </w:rPr>
            </w:pPr>
            <w:r w:rsidRPr="0059170F">
              <w:rPr>
                <w:lang w:val="vi-VN"/>
              </w:rPr>
              <w:t xml:space="preserve">Chuyên </w:t>
            </w:r>
            <w:r>
              <w:rPr>
                <w:lang w:val="vi-VN"/>
              </w:rPr>
              <w:t xml:space="preserve"> cần, bài báo cáo và thi cuối kỳ</w:t>
            </w:r>
          </w:p>
        </w:tc>
        <w:tc>
          <w:tcPr>
            <w:tcW w:w="1080" w:type="dxa"/>
          </w:tcPr>
          <w:p w14:paraId="39E237D8" w14:textId="77777777" w:rsidR="009C492F" w:rsidRDefault="009C492F" w:rsidP="009C492F">
            <w:pPr>
              <w:jc w:val="both"/>
              <w:rPr>
                <w:b/>
                <w:lang w:val="vi-VN"/>
              </w:rPr>
            </w:pPr>
            <w:r>
              <w:rPr>
                <w:b/>
                <w:lang w:val="vi-VN"/>
              </w:rPr>
              <w:t>CLO1, CLO2, CLO4, CLO6</w:t>
            </w:r>
          </w:p>
        </w:tc>
      </w:tr>
      <w:tr w:rsidR="005B1FBE" w:rsidRPr="00C51D67" w14:paraId="11847BEE" w14:textId="77777777" w:rsidTr="009C492F">
        <w:tc>
          <w:tcPr>
            <w:tcW w:w="1080" w:type="dxa"/>
          </w:tcPr>
          <w:p w14:paraId="2C39E6F7" w14:textId="77777777" w:rsidR="005B1FBE" w:rsidRDefault="005B1FBE" w:rsidP="009C492F">
            <w:pPr>
              <w:jc w:val="center"/>
              <w:rPr>
                <w:b/>
                <w:lang w:val="vi-VN"/>
              </w:rPr>
            </w:pPr>
            <w:r>
              <w:rPr>
                <w:b/>
                <w:lang w:val="vi-VN"/>
              </w:rPr>
              <w:t>6</w:t>
            </w:r>
          </w:p>
        </w:tc>
        <w:tc>
          <w:tcPr>
            <w:tcW w:w="4320" w:type="dxa"/>
          </w:tcPr>
          <w:p w14:paraId="445E64C0" w14:textId="77777777" w:rsidR="005B1FBE" w:rsidRDefault="005B1FBE" w:rsidP="009C492F">
            <w:pPr>
              <w:jc w:val="both"/>
              <w:rPr>
                <w:b/>
                <w:bCs/>
                <w:iCs/>
              </w:rPr>
            </w:pPr>
            <w:r>
              <w:rPr>
                <w:b/>
                <w:bCs/>
                <w:iCs/>
              </w:rPr>
              <w:t>Thi thực hành</w:t>
            </w:r>
          </w:p>
        </w:tc>
        <w:tc>
          <w:tcPr>
            <w:tcW w:w="1710" w:type="dxa"/>
          </w:tcPr>
          <w:p w14:paraId="744BFD7A" w14:textId="77777777" w:rsidR="005B1FBE" w:rsidRDefault="005B1FBE" w:rsidP="009C492F">
            <w:pPr>
              <w:jc w:val="both"/>
            </w:pPr>
            <w:r>
              <w:t>+ Củng cố lại những kiến thức đã học</w:t>
            </w:r>
            <w:r w:rsidR="00B54342">
              <w:t>.</w:t>
            </w:r>
          </w:p>
          <w:p w14:paraId="22482875" w14:textId="77777777" w:rsidR="00B54342" w:rsidRDefault="00B54342" w:rsidP="009C492F">
            <w:pPr>
              <w:jc w:val="both"/>
            </w:pPr>
            <w:r>
              <w:t>+ Kiểm tra lại năng lực thực hành.</w:t>
            </w:r>
          </w:p>
        </w:tc>
        <w:tc>
          <w:tcPr>
            <w:tcW w:w="1350" w:type="dxa"/>
          </w:tcPr>
          <w:p w14:paraId="4544E326" w14:textId="77777777" w:rsidR="005B1FBE" w:rsidRDefault="00B54342" w:rsidP="009C492F">
            <w:pPr>
              <w:jc w:val="both"/>
              <w:rPr>
                <w:color w:val="000000" w:themeColor="text1"/>
              </w:rPr>
            </w:pPr>
            <w:r>
              <w:rPr>
                <w:color w:val="000000" w:themeColor="text1"/>
              </w:rPr>
              <w:t>Sinh viên làm bài thi thực hành cá nhân.</w:t>
            </w:r>
          </w:p>
        </w:tc>
        <w:tc>
          <w:tcPr>
            <w:tcW w:w="990" w:type="dxa"/>
          </w:tcPr>
          <w:p w14:paraId="7ECB100D" w14:textId="77777777" w:rsidR="005B1FBE" w:rsidRPr="0059170F" w:rsidRDefault="00B54342" w:rsidP="009C492F">
            <w:pPr>
              <w:jc w:val="both"/>
              <w:rPr>
                <w:lang w:val="vi-VN"/>
              </w:rPr>
            </w:pPr>
            <w:r>
              <w:rPr>
                <w:lang w:val="vi-VN"/>
              </w:rPr>
              <w:t>thi cuối kỳ</w:t>
            </w:r>
          </w:p>
        </w:tc>
        <w:tc>
          <w:tcPr>
            <w:tcW w:w="1080" w:type="dxa"/>
          </w:tcPr>
          <w:p w14:paraId="4F33CE77" w14:textId="77777777" w:rsidR="005B1FBE" w:rsidRDefault="00B54342" w:rsidP="009C492F">
            <w:pPr>
              <w:jc w:val="both"/>
              <w:rPr>
                <w:b/>
                <w:lang w:val="vi-VN"/>
              </w:rPr>
            </w:pPr>
            <w:r>
              <w:rPr>
                <w:b/>
                <w:lang w:val="vi-VN"/>
              </w:rPr>
              <w:t>CLO1, CLO2, CLO3, CLO5, CLO6</w:t>
            </w:r>
          </w:p>
        </w:tc>
      </w:tr>
    </w:tbl>
    <w:p w14:paraId="229324FE" w14:textId="77777777" w:rsidR="009C492F" w:rsidRPr="00755383" w:rsidRDefault="009C492F" w:rsidP="009C492F">
      <w:pPr>
        <w:jc w:val="both"/>
        <w:rPr>
          <w:rFonts w:ascii="Times New Roman" w:hAnsi="Times New Roman"/>
          <w:b/>
          <w:sz w:val="26"/>
          <w:szCs w:val="26"/>
          <w:lang w:val="vi-VN"/>
        </w:rPr>
      </w:pPr>
    </w:p>
    <w:p w14:paraId="01FEDB5A" w14:textId="77777777" w:rsidR="009C492F" w:rsidRDefault="009C492F" w:rsidP="009C492F">
      <w:pPr>
        <w:jc w:val="both"/>
        <w:rPr>
          <w:rFonts w:ascii="Times New Roman" w:hAnsi="Times New Roman"/>
          <w:b/>
          <w:sz w:val="26"/>
          <w:szCs w:val="26"/>
        </w:rPr>
      </w:pPr>
      <w:r w:rsidRPr="00755383">
        <w:rPr>
          <w:rFonts w:ascii="Times New Roman" w:hAnsi="Times New Roman"/>
          <w:b/>
          <w:sz w:val="26"/>
          <w:szCs w:val="26"/>
        </w:rPr>
        <w:t>IX. Hình thức tổ chức dạy học :</w:t>
      </w:r>
    </w:p>
    <w:tbl>
      <w:tblPr>
        <w:tblStyle w:val="TableGrid"/>
        <w:tblW w:w="0" w:type="auto"/>
        <w:jc w:val="center"/>
        <w:tblLook w:val="04A0" w:firstRow="1" w:lastRow="0" w:firstColumn="1" w:lastColumn="0" w:noHBand="0" w:noVBand="1"/>
      </w:tblPr>
      <w:tblGrid>
        <w:gridCol w:w="5179"/>
        <w:gridCol w:w="1593"/>
        <w:gridCol w:w="1676"/>
        <w:gridCol w:w="902"/>
      </w:tblGrid>
      <w:tr w:rsidR="004920BD" w:rsidRPr="004920BD" w14:paraId="6A449315" w14:textId="77777777" w:rsidTr="004920BD">
        <w:trPr>
          <w:jc w:val="center"/>
        </w:trPr>
        <w:tc>
          <w:tcPr>
            <w:tcW w:w="5328" w:type="dxa"/>
            <w:vMerge w:val="restart"/>
            <w:vAlign w:val="center"/>
          </w:tcPr>
          <w:p w14:paraId="2931AC37" w14:textId="77777777" w:rsidR="004920BD" w:rsidRPr="004920BD" w:rsidRDefault="004920BD" w:rsidP="004920BD">
            <w:pPr>
              <w:jc w:val="center"/>
              <w:rPr>
                <w:b/>
              </w:rPr>
            </w:pPr>
            <w:r w:rsidRPr="004920BD">
              <w:rPr>
                <w:b/>
              </w:rPr>
              <w:t>Nội</w:t>
            </w:r>
            <w:r>
              <w:rPr>
                <w:b/>
              </w:rPr>
              <w:t xml:space="preserve"> dung</w:t>
            </w:r>
          </w:p>
        </w:tc>
        <w:tc>
          <w:tcPr>
            <w:tcW w:w="4248" w:type="dxa"/>
            <w:gridSpan w:val="3"/>
          </w:tcPr>
          <w:p w14:paraId="71A88D60" w14:textId="77777777" w:rsidR="004920BD" w:rsidRPr="004920BD" w:rsidRDefault="004920BD" w:rsidP="004920BD">
            <w:pPr>
              <w:jc w:val="center"/>
              <w:rPr>
                <w:b/>
              </w:rPr>
            </w:pPr>
            <w:r>
              <w:rPr>
                <w:b/>
              </w:rPr>
              <w:t>Tổng</w:t>
            </w:r>
          </w:p>
        </w:tc>
      </w:tr>
      <w:tr w:rsidR="004920BD" w:rsidRPr="004920BD" w14:paraId="61C89E1D" w14:textId="77777777" w:rsidTr="00190FEE">
        <w:trPr>
          <w:trHeight w:val="314"/>
          <w:jc w:val="center"/>
        </w:trPr>
        <w:tc>
          <w:tcPr>
            <w:tcW w:w="5328" w:type="dxa"/>
            <w:vMerge/>
          </w:tcPr>
          <w:p w14:paraId="63CB8C88" w14:textId="77777777" w:rsidR="004920BD" w:rsidRPr="004920BD" w:rsidRDefault="004920BD" w:rsidP="009C492F">
            <w:pPr>
              <w:jc w:val="both"/>
              <w:rPr>
                <w:b/>
              </w:rPr>
            </w:pPr>
          </w:p>
        </w:tc>
        <w:tc>
          <w:tcPr>
            <w:tcW w:w="1620" w:type="dxa"/>
          </w:tcPr>
          <w:p w14:paraId="12DB1992" w14:textId="77777777" w:rsidR="004920BD" w:rsidRPr="004920BD" w:rsidRDefault="004920BD" w:rsidP="004920BD">
            <w:pPr>
              <w:jc w:val="center"/>
              <w:rPr>
                <w:b/>
              </w:rPr>
            </w:pPr>
            <w:r>
              <w:rPr>
                <w:b/>
              </w:rPr>
              <w:t>Lý thuyết</w:t>
            </w:r>
          </w:p>
        </w:tc>
        <w:tc>
          <w:tcPr>
            <w:tcW w:w="1710" w:type="dxa"/>
          </w:tcPr>
          <w:p w14:paraId="7A70B98C" w14:textId="77777777" w:rsidR="004920BD" w:rsidRPr="004920BD" w:rsidRDefault="004920BD" w:rsidP="004920BD">
            <w:pPr>
              <w:jc w:val="center"/>
              <w:rPr>
                <w:b/>
              </w:rPr>
            </w:pPr>
            <w:r>
              <w:rPr>
                <w:b/>
              </w:rPr>
              <w:t>Thực hành</w:t>
            </w:r>
          </w:p>
        </w:tc>
        <w:tc>
          <w:tcPr>
            <w:tcW w:w="918" w:type="dxa"/>
          </w:tcPr>
          <w:p w14:paraId="518B22F3" w14:textId="77777777" w:rsidR="004920BD" w:rsidRPr="004920BD" w:rsidRDefault="004920BD" w:rsidP="009C492F">
            <w:pPr>
              <w:jc w:val="both"/>
              <w:rPr>
                <w:b/>
              </w:rPr>
            </w:pPr>
          </w:p>
        </w:tc>
      </w:tr>
      <w:tr w:rsidR="004920BD" w:rsidRPr="004920BD" w14:paraId="4E985EC7" w14:textId="77777777" w:rsidTr="004920BD">
        <w:trPr>
          <w:jc w:val="center"/>
        </w:trPr>
        <w:tc>
          <w:tcPr>
            <w:tcW w:w="5328" w:type="dxa"/>
          </w:tcPr>
          <w:p w14:paraId="6866B691" w14:textId="77777777" w:rsidR="004920BD" w:rsidRPr="004920BD" w:rsidRDefault="004920BD" w:rsidP="004920BD">
            <w:pPr>
              <w:jc w:val="both"/>
            </w:pPr>
            <w:r w:rsidRPr="004920BD">
              <w:t xml:space="preserve">Bài 1. </w:t>
            </w:r>
            <w:r>
              <w:t>làm quen với một số dụng cụ và kỹ thuật sử dụng trong phòng thí nghiệm.</w:t>
            </w:r>
          </w:p>
        </w:tc>
        <w:tc>
          <w:tcPr>
            <w:tcW w:w="1620" w:type="dxa"/>
            <w:vAlign w:val="center"/>
          </w:tcPr>
          <w:p w14:paraId="4776D86E" w14:textId="77777777" w:rsidR="004920BD" w:rsidRPr="004920BD" w:rsidRDefault="004920BD" w:rsidP="004920BD">
            <w:pPr>
              <w:jc w:val="center"/>
            </w:pPr>
            <w:r w:rsidRPr="004920BD">
              <w:t>1</w:t>
            </w:r>
          </w:p>
        </w:tc>
        <w:tc>
          <w:tcPr>
            <w:tcW w:w="1710" w:type="dxa"/>
            <w:vAlign w:val="center"/>
          </w:tcPr>
          <w:p w14:paraId="3559C230" w14:textId="77777777" w:rsidR="004920BD" w:rsidRPr="004920BD" w:rsidRDefault="004920BD" w:rsidP="004920BD">
            <w:pPr>
              <w:jc w:val="center"/>
            </w:pPr>
            <w:r w:rsidRPr="004920BD">
              <w:t>4</w:t>
            </w:r>
          </w:p>
        </w:tc>
        <w:tc>
          <w:tcPr>
            <w:tcW w:w="918" w:type="dxa"/>
            <w:vAlign w:val="center"/>
          </w:tcPr>
          <w:p w14:paraId="4F7B7730" w14:textId="77777777" w:rsidR="004920BD" w:rsidRPr="004920BD" w:rsidRDefault="004920BD" w:rsidP="004920BD">
            <w:pPr>
              <w:jc w:val="center"/>
            </w:pPr>
            <w:r w:rsidRPr="004920BD">
              <w:t>5</w:t>
            </w:r>
          </w:p>
        </w:tc>
      </w:tr>
      <w:tr w:rsidR="004920BD" w:rsidRPr="004920BD" w14:paraId="39D29F24" w14:textId="77777777" w:rsidTr="004920BD">
        <w:trPr>
          <w:jc w:val="center"/>
        </w:trPr>
        <w:tc>
          <w:tcPr>
            <w:tcW w:w="5328" w:type="dxa"/>
          </w:tcPr>
          <w:p w14:paraId="4678D92D" w14:textId="77777777" w:rsidR="004920BD" w:rsidRPr="004920BD" w:rsidRDefault="004920BD" w:rsidP="004920BD">
            <w:pPr>
              <w:jc w:val="both"/>
            </w:pPr>
            <w:r>
              <w:t>Bài 2. Xác định hiệu ứng nhiệt của phản ứng</w:t>
            </w:r>
          </w:p>
        </w:tc>
        <w:tc>
          <w:tcPr>
            <w:tcW w:w="1620" w:type="dxa"/>
            <w:vAlign w:val="center"/>
          </w:tcPr>
          <w:p w14:paraId="253067DE" w14:textId="77777777" w:rsidR="004920BD" w:rsidRPr="004920BD" w:rsidRDefault="004920BD" w:rsidP="004920BD">
            <w:pPr>
              <w:jc w:val="center"/>
            </w:pPr>
            <w:r w:rsidRPr="004920BD">
              <w:t>1</w:t>
            </w:r>
          </w:p>
        </w:tc>
        <w:tc>
          <w:tcPr>
            <w:tcW w:w="1710" w:type="dxa"/>
            <w:vAlign w:val="center"/>
          </w:tcPr>
          <w:p w14:paraId="4D0D854A" w14:textId="77777777" w:rsidR="004920BD" w:rsidRPr="004920BD" w:rsidRDefault="004920BD" w:rsidP="004920BD">
            <w:pPr>
              <w:jc w:val="center"/>
            </w:pPr>
            <w:r w:rsidRPr="004920BD">
              <w:t>4</w:t>
            </w:r>
          </w:p>
        </w:tc>
        <w:tc>
          <w:tcPr>
            <w:tcW w:w="918" w:type="dxa"/>
            <w:vAlign w:val="center"/>
          </w:tcPr>
          <w:p w14:paraId="1ABF5954" w14:textId="77777777" w:rsidR="004920BD" w:rsidRPr="004920BD" w:rsidRDefault="004920BD" w:rsidP="004920BD">
            <w:pPr>
              <w:jc w:val="center"/>
            </w:pPr>
            <w:r w:rsidRPr="004920BD">
              <w:t>5</w:t>
            </w:r>
          </w:p>
        </w:tc>
      </w:tr>
      <w:tr w:rsidR="004920BD" w:rsidRPr="004920BD" w14:paraId="318C340B" w14:textId="77777777" w:rsidTr="004920BD">
        <w:trPr>
          <w:jc w:val="center"/>
        </w:trPr>
        <w:tc>
          <w:tcPr>
            <w:tcW w:w="5328" w:type="dxa"/>
          </w:tcPr>
          <w:p w14:paraId="603007AF" w14:textId="77777777" w:rsidR="004920BD" w:rsidRDefault="004920BD" w:rsidP="004920BD">
            <w:pPr>
              <w:jc w:val="both"/>
            </w:pPr>
            <w:r>
              <w:t>Bài 3. Tốc độ phản ứng</w:t>
            </w:r>
          </w:p>
        </w:tc>
        <w:tc>
          <w:tcPr>
            <w:tcW w:w="1620" w:type="dxa"/>
            <w:vAlign w:val="center"/>
          </w:tcPr>
          <w:p w14:paraId="2DA3BC16" w14:textId="77777777" w:rsidR="004920BD" w:rsidRPr="004920BD" w:rsidRDefault="004920BD" w:rsidP="004920BD">
            <w:pPr>
              <w:jc w:val="center"/>
            </w:pPr>
            <w:r w:rsidRPr="004920BD">
              <w:t>1</w:t>
            </w:r>
          </w:p>
        </w:tc>
        <w:tc>
          <w:tcPr>
            <w:tcW w:w="1710" w:type="dxa"/>
            <w:vAlign w:val="center"/>
          </w:tcPr>
          <w:p w14:paraId="7D7366F7" w14:textId="77777777" w:rsidR="004920BD" w:rsidRPr="004920BD" w:rsidRDefault="004920BD" w:rsidP="004920BD">
            <w:pPr>
              <w:jc w:val="center"/>
            </w:pPr>
            <w:r w:rsidRPr="004920BD">
              <w:t>4</w:t>
            </w:r>
          </w:p>
        </w:tc>
        <w:tc>
          <w:tcPr>
            <w:tcW w:w="918" w:type="dxa"/>
            <w:vAlign w:val="center"/>
          </w:tcPr>
          <w:p w14:paraId="4F41FCCD" w14:textId="77777777" w:rsidR="004920BD" w:rsidRPr="004920BD" w:rsidRDefault="004920BD" w:rsidP="004920BD">
            <w:pPr>
              <w:jc w:val="center"/>
            </w:pPr>
            <w:r w:rsidRPr="004920BD">
              <w:t>5</w:t>
            </w:r>
          </w:p>
        </w:tc>
      </w:tr>
      <w:tr w:rsidR="004920BD" w:rsidRPr="004920BD" w14:paraId="108E8FF0" w14:textId="77777777" w:rsidTr="004920BD">
        <w:trPr>
          <w:jc w:val="center"/>
        </w:trPr>
        <w:tc>
          <w:tcPr>
            <w:tcW w:w="5328" w:type="dxa"/>
          </w:tcPr>
          <w:p w14:paraId="6AB54F3A" w14:textId="77777777" w:rsidR="004920BD" w:rsidRDefault="004920BD" w:rsidP="004920BD">
            <w:pPr>
              <w:jc w:val="both"/>
            </w:pPr>
            <w:r>
              <w:t>Bài 4. Dung dịch</w:t>
            </w:r>
          </w:p>
        </w:tc>
        <w:tc>
          <w:tcPr>
            <w:tcW w:w="1620" w:type="dxa"/>
            <w:vAlign w:val="center"/>
          </w:tcPr>
          <w:p w14:paraId="48AD5DFA" w14:textId="77777777" w:rsidR="004920BD" w:rsidRPr="004920BD" w:rsidRDefault="004920BD" w:rsidP="004920BD">
            <w:pPr>
              <w:jc w:val="center"/>
            </w:pPr>
            <w:r w:rsidRPr="004920BD">
              <w:t>1</w:t>
            </w:r>
          </w:p>
        </w:tc>
        <w:tc>
          <w:tcPr>
            <w:tcW w:w="1710" w:type="dxa"/>
            <w:vAlign w:val="center"/>
          </w:tcPr>
          <w:p w14:paraId="3DFB2DF7" w14:textId="77777777" w:rsidR="004920BD" w:rsidRPr="004920BD" w:rsidRDefault="004920BD" w:rsidP="004920BD">
            <w:pPr>
              <w:jc w:val="center"/>
            </w:pPr>
            <w:r w:rsidRPr="004920BD">
              <w:t>4</w:t>
            </w:r>
          </w:p>
        </w:tc>
        <w:tc>
          <w:tcPr>
            <w:tcW w:w="918" w:type="dxa"/>
            <w:vAlign w:val="center"/>
          </w:tcPr>
          <w:p w14:paraId="681F3704" w14:textId="77777777" w:rsidR="004920BD" w:rsidRPr="004920BD" w:rsidRDefault="004920BD" w:rsidP="004920BD">
            <w:pPr>
              <w:jc w:val="center"/>
            </w:pPr>
            <w:r w:rsidRPr="004920BD">
              <w:t>5</w:t>
            </w:r>
          </w:p>
        </w:tc>
      </w:tr>
      <w:tr w:rsidR="004920BD" w:rsidRPr="004920BD" w14:paraId="478C7D6E" w14:textId="77777777" w:rsidTr="004920BD">
        <w:trPr>
          <w:jc w:val="center"/>
        </w:trPr>
        <w:tc>
          <w:tcPr>
            <w:tcW w:w="5328" w:type="dxa"/>
          </w:tcPr>
          <w:p w14:paraId="4834AADA" w14:textId="77777777" w:rsidR="004920BD" w:rsidRDefault="004920BD" w:rsidP="004920BD">
            <w:pPr>
              <w:jc w:val="both"/>
            </w:pPr>
            <w:r>
              <w:lastRenderedPageBreak/>
              <w:t>Bài 5. Nước rửa chén</w:t>
            </w:r>
          </w:p>
        </w:tc>
        <w:tc>
          <w:tcPr>
            <w:tcW w:w="1620" w:type="dxa"/>
            <w:vAlign w:val="center"/>
          </w:tcPr>
          <w:p w14:paraId="278B3DAC" w14:textId="77777777" w:rsidR="004920BD" w:rsidRPr="004920BD" w:rsidRDefault="004920BD" w:rsidP="004920BD">
            <w:pPr>
              <w:jc w:val="center"/>
            </w:pPr>
            <w:r w:rsidRPr="004920BD">
              <w:t>1</w:t>
            </w:r>
          </w:p>
        </w:tc>
        <w:tc>
          <w:tcPr>
            <w:tcW w:w="1710" w:type="dxa"/>
            <w:vAlign w:val="center"/>
          </w:tcPr>
          <w:p w14:paraId="23C9A61C" w14:textId="77777777" w:rsidR="004920BD" w:rsidRPr="004920BD" w:rsidRDefault="004920BD" w:rsidP="004920BD">
            <w:pPr>
              <w:jc w:val="center"/>
            </w:pPr>
            <w:r w:rsidRPr="004920BD">
              <w:t>4</w:t>
            </w:r>
          </w:p>
        </w:tc>
        <w:tc>
          <w:tcPr>
            <w:tcW w:w="918" w:type="dxa"/>
            <w:vAlign w:val="center"/>
          </w:tcPr>
          <w:p w14:paraId="09F6439C" w14:textId="77777777" w:rsidR="004920BD" w:rsidRPr="004920BD" w:rsidRDefault="004920BD" w:rsidP="004920BD">
            <w:pPr>
              <w:jc w:val="center"/>
            </w:pPr>
            <w:r w:rsidRPr="004920BD">
              <w:t>5</w:t>
            </w:r>
          </w:p>
        </w:tc>
      </w:tr>
      <w:tr w:rsidR="004920BD" w:rsidRPr="004920BD" w14:paraId="22A01E1F" w14:textId="77777777" w:rsidTr="004920BD">
        <w:trPr>
          <w:jc w:val="center"/>
        </w:trPr>
        <w:tc>
          <w:tcPr>
            <w:tcW w:w="5328" w:type="dxa"/>
          </w:tcPr>
          <w:p w14:paraId="73B4C2EB" w14:textId="77777777" w:rsidR="004920BD" w:rsidRDefault="004920BD" w:rsidP="004920BD">
            <w:pPr>
              <w:jc w:val="both"/>
            </w:pPr>
            <w:r>
              <w:t>Bài 6. Bài thi thực hành kết thúc học phần</w:t>
            </w:r>
          </w:p>
        </w:tc>
        <w:tc>
          <w:tcPr>
            <w:tcW w:w="1620" w:type="dxa"/>
            <w:vAlign w:val="center"/>
          </w:tcPr>
          <w:p w14:paraId="78A6A907" w14:textId="77777777" w:rsidR="004920BD" w:rsidRPr="004920BD" w:rsidRDefault="004920BD" w:rsidP="004920BD">
            <w:pPr>
              <w:jc w:val="center"/>
            </w:pPr>
          </w:p>
        </w:tc>
        <w:tc>
          <w:tcPr>
            <w:tcW w:w="1710" w:type="dxa"/>
            <w:vAlign w:val="center"/>
          </w:tcPr>
          <w:p w14:paraId="2CAF74E5" w14:textId="77777777" w:rsidR="004920BD" w:rsidRPr="004920BD" w:rsidRDefault="004920BD" w:rsidP="004920BD">
            <w:pPr>
              <w:jc w:val="center"/>
            </w:pPr>
            <w:r>
              <w:t>5</w:t>
            </w:r>
          </w:p>
        </w:tc>
        <w:tc>
          <w:tcPr>
            <w:tcW w:w="918" w:type="dxa"/>
            <w:vAlign w:val="center"/>
          </w:tcPr>
          <w:p w14:paraId="622438B3" w14:textId="77777777" w:rsidR="004920BD" w:rsidRPr="004920BD" w:rsidRDefault="004920BD" w:rsidP="004920BD">
            <w:pPr>
              <w:jc w:val="center"/>
            </w:pPr>
            <w:r w:rsidRPr="004920BD">
              <w:t>5</w:t>
            </w:r>
          </w:p>
        </w:tc>
      </w:tr>
      <w:tr w:rsidR="004920BD" w:rsidRPr="004920BD" w14:paraId="472265C8" w14:textId="77777777" w:rsidTr="004920BD">
        <w:trPr>
          <w:jc w:val="center"/>
        </w:trPr>
        <w:tc>
          <w:tcPr>
            <w:tcW w:w="5328" w:type="dxa"/>
          </w:tcPr>
          <w:p w14:paraId="73B03EBC" w14:textId="77777777" w:rsidR="004920BD" w:rsidRDefault="004920BD" w:rsidP="004920BD">
            <w:pPr>
              <w:jc w:val="both"/>
            </w:pPr>
            <w:r>
              <w:t>Tổng</w:t>
            </w:r>
          </w:p>
        </w:tc>
        <w:tc>
          <w:tcPr>
            <w:tcW w:w="1620" w:type="dxa"/>
            <w:vAlign w:val="center"/>
          </w:tcPr>
          <w:p w14:paraId="4B63AA55" w14:textId="77777777" w:rsidR="004920BD" w:rsidRPr="004920BD" w:rsidRDefault="004920BD" w:rsidP="004920BD">
            <w:pPr>
              <w:jc w:val="center"/>
            </w:pPr>
          </w:p>
        </w:tc>
        <w:tc>
          <w:tcPr>
            <w:tcW w:w="1710" w:type="dxa"/>
            <w:vAlign w:val="center"/>
          </w:tcPr>
          <w:p w14:paraId="498A586B" w14:textId="77777777" w:rsidR="004920BD" w:rsidRDefault="004920BD" w:rsidP="004920BD">
            <w:pPr>
              <w:jc w:val="center"/>
            </w:pPr>
          </w:p>
        </w:tc>
        <w:tc>
          <w:tcPr>
            <w:tcW w:w="918" w:type="dxa"/>
            <w:vAlign w:val="center"/>
          </w:tcPr>
          <w:p w14:paraId="5B6EDD08" w14:textId="77777777" w:rsidR="004920BD" w:rsidRPr="004920BD" w:rsidRDefault="004920BD" w:rsidP="004920BD">
            <w:pPr>
              <w:jc w:val="center"/>
            </w:pPr>
            <w:r>
              <w:t>30</w:t>
            </w:r>
          </w:p>
        </w:tc>
      </w:tr>
    </w:tbl>
    <w:p w14:paraId="0DA77663" w14:textId="77777777" w:rsidR="009C492F" w:rsidRDefault="009C492F" w:rsidP="009C492F">
      <w:pPr>
        <w:jc w:val="both"/>
        <w:rPr>
          <w:rFonts w:ascii="Times New Roman" w:hAnsi="Times New Roman"/>
          <w:b/>
          <w:sz w:val="26"/>
          <w:szCs w:val="26"/>
        </w:rPr>
      </w:pPr>
    </w:p>
    <w:p w14:paraId="6C756770" w14:textId="77777777" w:rsidR="009C492F" w:rsidRPr="00755383" w:rsidRDefault="009C492F" w:rsidP="009C492F">
      <w:pPr>
        <w:jc w:val="both"/>
        <w:rPr>
          <w:rFonts w:ascii="Times New Roman" w:hAnsi="Times New Roman"/>
          <w:b/>
          <w:sz w:val="26"/>
          <w:szCs w:val="26"/>
        </w:rPr>
      </w:pPr>
      <w:r w:rsidRPr="00755383">
        <w:rPr>
          <w:rFonts w:ascii="Times New Roman" w:hAnsi="Times New Roman"/>
          <w:b/>
          <w:sz w:val="26"/>
          <w:szCs w:val="26"/>
        </w:rPr>
        <w:t>X. Yêu cầu của giảng viên đối với học phần:</w:t>
      </w:r>
    </w:p>
    <w:p w14:paraId="6F0E2BB8" w14:textId="77777777" w:rsidR="009C492F" w:rsidRPr="00755383" w:rsidRDefault="009C492F" w:rsidP="009C492F">
      <w:pPr>
        <w:numPr>
          <w:ilvl w:val="0"/>
          <w:numId w:val="8"/>
        </w:numPr>
        <w:spacing w:after="0" w:line="240" w:lineRule="auto"/>
        <w:jc w:val="both"/>
        <w:rPr>
          <w:rFonts w:ascii="Times New Roman" w:hAnsi="Times New Roman"/>
          <w:sz w:val="26"/>
          <w:szCs w:val="26"/>
        </w:rPr>
      </w:pPr>
      <w:r w:rsidRPr="00755383">
        <w:rPr>
          <w:rFonts w:ascii="Times New Roman" w:hAnsi="Times New Roman"/>
          <w:sz w:val="26"/>
          <w:szCs w:val="26"/>
        </w:rPr>
        <w:t xml:space="preserve">Phòng học, thực hành: </w:t>
      </w:r>
      <w:r>
        <w:rPr>
          <w:rFonts w:ascii="Times New Roman" w:hAnsi="Times New Roman"/>
          <w:sz w:val="26"/>
          <w:szCs w:val="26"/>
        </w:rPr>
        <w:t xml:space="preserve">phòng </w:t>
      </w:r>
      <w:r w:rsidR="00190FEE">
        <w:rPr>
          <w:rFonts w:ascii="Times New Roman" w:hAnsi="Times New Roman"/>
          <w:sz w:val="26"/>
          <w:szCs w:val="26"/>
        </w:rPr>
        <w:t>thí nghiệm</w:t>
      </w:r>
    </w:p>
    <w:p w14:paraId="0DB031C0" w14:textId="77777777" w:rsidR="009C492F" w:rsidRPr="00755383" w:rsidRDefault="009C492F" w:rsidP="009C492F">
      <w:pPr>
        <w:numPr>
          <w:ilvl w:val="0"/>
          <w:numId w:val="8"/>
        </w:numPr>
        <w:spacing w:after="0" w:line="240" w:lineRule="auto"/>
        <w:jc w:val="both"/>
        <w:rPr>
          <w:rFonts w:ascii="Times New Roman" w:hAnsi="Times New Roman"/>
          <w:sz w:val="26"/>
          <w:szCs w:val="26"/>
        </w:rPr>
      </w:pPr>
      <w:r w:rsidRPr="00755383">
        <w:rPr>
          <w:rFonts w:ascii="Times New Roman" w:hAnsi="Times New Roman"/>
          <w:sz w:val="26"/>
          <w:szCs w:val="26"/>
        </w:rPr>
        <w:t>Phương tiện phục vụ giảng dạy:</w:t>
      </w:r>
      <w:r w:rsidR="00190FEE">
        <w:rPr>
          <w:rFonts w:ascii="Times New Roman" w:hAnsi="Times New Roman"/>
          <w:sz w:val="26"/>
          <w:szCs w:val="26"/>
        </w:rPr>
        <w:t>thiết bị và dụng cụ thí nghiệm</w:t>
      </w:r>
      <w:r>
        <w:rPr>
          <w:rFonts w:ascii="Times New Roman" w:hAnsi="Times New Roman"/>
          <w:sz w:val="26"/>
          <w:szCs w:val="26"/>
        </w:rPr>
        <w:t>, bảng, phấn</w:t>
      </w:r>
    </w:p>
    <w:p w14:paraId="3B7148A0" w14:textId="77777777" w:rsidR="009C492F" w:rsidRDefault="009C492F" w:rsidP="009C492F">
      <w:pPr>
        <w:jc w:val="right"/>
        <w:rPr>
          <w:rFonts w:ascii="Times New Roman" w:hAnsi="Times New Roman"/>
          <w:i/>
          <w:sz w:val="26"/>
          <w:szCs w:val="26"/>
          <w:lang w:val="vi-VN"/>
        </w:rPr>
      </w:pPr>
      <w:r w:rsidRPr="00755383">
        <w:rPr>
          <w:rFonts w:ascii="Times New Roman" w:hAnsi="Times New Roman"/>
          <w:i/>
          <w:sz w:val="26"/>
          <w:szCs w:val="26"/>
        </w:rPr>
        <w:t>Thành phố Hồ Chí Minh, ngày</w:t>
      </w:r>
      <w:r w:rsidR="00190FEE">
        <w:rPr>
          <w:rFonts w:ascii="Times New Roman" w:hAnsi="Times New Roman"/>
          <w:i/>
          <w:sz w:val="26"/>
          <w:szCs w:val="26"/>
        </w:rPr>
        <w:t>13</w:t>
      </w:r>
      <w:r w:rsidRPr="00755383">
        <w:rPr>
          <w:rFonts w:ascii="Times New Roman" w:hAnsi="Times New Roman"/>
          <w:i/>
          <w:sz w:val="26"/>
          <w:szCs w:val="26"/>
        </w:rPr>
        <w:t xml:space="preserve">  tháng</w:t>
      </w:r>
      <w:r w:rsidR="00190FEE">
        <w:rPr>
          <w:rFonts w:ascii="Times New Roman" w:hAnsi="Times New Roman"/>
          <w:i/>
          <w:sz w:val="26"/>
          <w:szCs w:val="26"/>
          <w:lang w:val="vi-VN"/>
        </w:rPr>
        <w:t>05</w:t>
      </w:r>
      <w:r w:rsidRPr="00755383">
        <w:rPr>
          <w:rFonts w:ascii="Times New Roman" w:hAnsi="Times New Roman"/>
          <w:i/>
          <w:sz w:val="26"/>
          <w:szCs w:val="26"/>
        </w:rPr>
        <w:t xml:space="preserve"> năm 201</w:t>
      </w:r>
      <w:r w:rsidR="00190FEE">
        <w:rPr>
          <w:rFonts w:ascii="Times New Roman" w:hAnsi="Times New Roman"/>
          <w:i/>
          <w:sz w:val="26"/>
          <w:szCs w:val="26"/>
          <w:lang w:val="vi-VN"/>
        </w:rPr>
        <w:t>8</w:t>
      </w:r>
    </w:p>
    <w:p w14:paraId="03FBEC9C" w14:textId="77777777" w:rsidR="009C492F" w:rsidRPr="00755383" w:rsidRDefault="009C492F" w:rsidP="009C492F">
      <w:pPr>
        <w:jc w:val="center"/>
        <w:rPr>
          <w:rFonts w:ascii="Times New Roman" w:hAnsi="Times New Roman"/>
          <w:b/>
          <w:sz w:val="26"/>
          <w:szCs w:val="26"/>
          <w:lang w:val="vi-VN"/>
        </w:rPr>
      </w:pPr>
      <w:r w:rsidRPr="00755383">
        <w:rPr>
          <w:rFonts w:ascii="Times New Roman" w:hAnsi="Times New Roman"/>
          <w:b/>
          <w:sz w:val="26"/>
          <w:szCs w:val="26"/>
          <w:lang w:val="vi-VN"/>
        </w:rPr>
        <w:t>TRƯỞNG KHOA</w:t>
      </w:r>
      <w:r w:rsidRPr="00755383">
        <w:rPr>
          <w:rFonts w:ascii="Times New Roman" w:hAnsi="Times New Roman"/>
          <w:b/>
          <w:sz w:val="26"/>
          <w:szCs w:val="26"/>
          <w:lang w:val="vi-VN"/>
        </w:rPr>
        <w:tab/>
      </w:r>
      <w:r w:rsidRPr="00755383">
        <w:rPr>
          <w:rFonts w:ascii="Times New Roman" w:hAnsi="Times New Roman"/>
          <w:b/>
          <w:sz w:val="26"/>
          <w:szCs w:val="26"/>
          <w:lang w:val="vi-VN"/>
        </w:rPr>
        <w:tab/>
        <w:t xml:space="preserve"> TRƯỞNG BỘ MÔN</w:t>
      </w:r>
      <w:r w:rsidRPr="00755383">
        <w:rPr>
          <w:rFonts w:ascii="Times New Roman" w:hAnsi="Times New Roman"/>
          <w:b/>
          <w:sz w:val="26"/>
          <w:szCs w:val="26"/>
          <w:lang w:val="vi-VN"/>
        </w:rPr>
        <w:tab/>
        <w:t>GIẢNG VIÊN BIÊN SOẠN</w:t>
      </w:r>
    </w:p>
    <w:p w14:paraId="72B0BEE9" w14:textId="77777777" w:rsidR="009C492F" w:rsidRPr="00D57F0D" w:rsidRDefault="009C492F" w:rsidP="009C492F">
      <w:pPr>
        <w:ind w:left="720"/>
        <w:rPr>
          <w:rFonts w:ascii="Times New Roman" w:hAnsi="Times New Roman"/>
          <w:i/>
          <w:sz w:val="26"/>
          <w:szCs w:val="26"/>
          <w:lang w:val="vi-VN"/>
        </w:rPr>
      </w:pPr>
      <w:r w:rsidRPr="00755383">
        <w:rPr>
          <w:rFonts w:ascii="Times New Roman" w:hAnsi="Times New Roman"/>
          <w:i/>
          <w:sz w:val="26"/>
          <w:szCs w:val="26"/>
          <w:lang w:val="vi-VN"/>
        </w:rPr>
        <w:t>(Ký và ghi rõ họ tên)</w:t>
      </w:r>
      <w:r w:rsidRPr="00755383">
        <w:rPr>
          <w:rFonts w:ascii="Times New Roman" w:hAnsi="Times New Roman"/>
          <w:i/>
          <w:sz w:val="26"/>
          <w:szCs w:val="26"/>
          <w:lang w:val="vi-VN"/>
        </w:rPr>
        <w:tab/>
        <w:t>(Ký và ghi rõ họ tên)</w:t>
      </w:r>
      <w:r w:rsidRPr="00755383">
        <w:rPr>
          <w:rFonts w:ascii="Times New Roman" w:hAnsi="Times New Roman"/>
          <w:i/>
          <w:sz w:val="26"/>
          <w:szCs w:val="26"/>
          <w:lang w:val="vi-VN"/>
        </w:rPr>
        <w:tab/>
        <w:t>(Ký và ghi rõ họ tên)</w:t>
      </w:r>
    </w:p>
    <w:p w14:paraId="0198F13A" w14:textId="77777777" w:rsidR="00A456C7" w:rsidRDefault="00A456C7"/>
    <w:sectPr w:rsidR="00A456C7" w:rsidSect="009C4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05214"/>
    <w:multiLevelType w:val="hybridMultilevel"/>
    <w:tmpl w:val="100AA52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2D977CA"/>
    <w:multiLevelType w:val="hybridMultilevel"/>
    <w:tmpl w:val="08FAD338"/>
    <w:lvl w:ilvl="0" w:tplc="A9CEC2A6">
      <w:start w:val="1"/>
      <w:numFmt w:val="upperRoman"/>
      <w:lvlText w:val="%1."/>
      <w:lvlJc w:val="left"/>
      <w:pPr>
        <w:ind w:left="1800" w:hanging="72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 w15:restartNumberingAfterBreak="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605B8"/>
    <w:multiLevelType w:val="hybridMultilevel"/>
    <w:tmpl w:val="F5B605B4"/>
    <w:lvl w:ilvl="0" w:tplc="E9AA9EE2">
      <w:start w:val="1"/>
      <w:numFmt w:val="decimal"/>
      <w:lvlText w:val="%1."/>
      <w:lvlJc w:val="left"/>
      <w:pPr>
        <w:ind w:left="1440" w:hanging="360"/>
      </w:pPr>
      <w:rPr>
        <w:rFonts w:hint="default"/>
      </w:r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5" w15:restartNumberingAfterBreak="0">
    <w:nsid w:val="13AF562A"/>
    <w:multiLevelType w:val="hybridMultilevel"/>
    <w:tmpl w:val="ECA88DA4"/>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6" w15:restartNumberingAfterBreak="0">
    <w:nsid w:val="1A4333F0"/>
    <w:multiLevelType w:val="hybridMultilevel"/>
    <w:tmpl w:val="8D8A693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A810C0A"/>
    <w:multiLevelType w:val="hybridMultilevel"/>
    <w:tmpl w:val="E2489600"/>
    <w:lvl w:ilvl="0" w:tplc="01102064">
      <w:start w:val="3"/>
      <w:numFmt w:val="bullet"/>
      <w:lvlText w:val="-"/>
      <w:lvlJc w:val="left"/>
      <w:pPr>
        <w:ind w:left="1429" w:hanging="360"/>
      </w:pPr>
      <w:rPr>
        <w:rFonts w:ascii="Times New Roman" w:eastAsia="Calibri" w:hAnsi="Times New Roman" w:cs="Times New Roman" w:hint="default"/>
      </w:rPr>
    </w:lvl>
    <w:lvl w:ilvl="1" w:tplc="545A7B3C">
      <w:start w:val="1"/>
      <w:numFmt w:val="bullet"/>
      <w:lvlText w:val="▪"/>
      <w:lvlJc w:val="left"/>
      <w:pPr>
        <w:ind w:left="2149" w:hanging="360"/>
      </w:pPr>
      <w:rPr>
        <w:rFonts w:ascii="Times New Roman" w:eastAsia="Times New Roman" w:hAnsi="Times New Roman" w:cs="Times New Roman" w:hint="default"/>
        <w:b/>
        <w:i/>
        <w:strike w:val="0"/>
        <w:dstrike w:val="0"/>
        <w:color w:val="000000"/>
        <w:sz w:val="24"/>
        <w:u w:val="none" w:color="000000"/>
        <w:bdr w:val="none" w:sz="0" w:space="0" w:color="auto"/>
        <w:shd w:val="clear" w:color="auto" w:fill="auto"/>
        <w:vertAlign w:val="baseline"/>
      </w:rPr>
    </w:lvl>
    <w:lvl w:ilvl="2" w:tplc="042A0005">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8" w15:restartNumberingAfterBreak="0">
    <w:nsid w:val="1E6B2C63"/>
    <w:multiLevelType w:val="multilevel"/>
    <w:tmpl w:val="7D4667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1D050D2"/>
    <w:multiLevelType w:val="hybridMultilevel"/>
    <w:tmpl w:val="86725696"/>
    <w:lvl w:ilvl="0" w:tplc="01102064">
      <w:start w:val="3"/>
      <w:numFmt w:val="bullet"/>
      <w:lvlText w:val="-"/>
      <w:lvlJc w:val="left"/>
      <w:pPr>
        <w:ind w:left="720" w:hanging="360"/>
      </w:pPr>
      <w:rPr>
        <w:rFonts w:ascii="Times New Roman" w:eastAsia="Calibri" w:hAnsi="Times New Roman" w:cs="Times New Roman"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95AFE"/>
    <w:multiLevelType w:val="hybridMultilevel"/>
    <w:tmpl w:val="093471B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41F5FD3"/>
    <w:multiLevelType w:val="hybridMultilevel"/>
    <w:tmpl w:val="CB147BF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C6D03DC"/>
    <w:multiLevelType w:val="hybridMultilevel"/>
    <w:tmpl w:val="841EEF3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D072C2D"/>
    <w:multiLevelType w:val="hybridMultilevel"/>
    <w:tmpl w:val="CF5C9AE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2565A0"/>
    <w:multiLevelType w:val="multilevel"/>
    <w:tmpl w:val="13AE566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3243620A"/>
    <w:multiLevelType w:val="multilevel"/>
    <w:tmpl w:val="BF9658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842075"/>
    <w:multiLevelType w:val="hybridMultilevel"/>
    <w:tmpl w:val="18245A76"/>
    <w:lvl w:ilvl="0" w:tplc="999A254A">
      <w:start w:val="2"/>
      <w:numFmt w:val="bullet"/>
      <w:lvlText w:val="-"/>
      <w:lvlJc w:val="left"/>
      <w:pPr>
        <w:ind w:left="720" w:hanging="360"/>
      </w:pPr>
      <w:rPr>
        <w:rFonts w:ascii="Times New Roman" w:eastAsia="Times New Roman" w:hAnsi="Times New Roman" w:cs="Times New Roman" w:hint="default"/>
      </w:rPr>
    </w:lvl>
    <w:lvl w:ilvl="1" w:tplc="F02ECF66">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C37864"/>
    <w:multiLevelType w:val="hybridMultilevel"/>
    <w:tmpl w:val="0A14FE9C"/>
    <w:lvl w:ilvl="0" w:tplc="AA3E8724">
      <w:start w:val="1"/>
      <w:numFmt w:val="decimal"/>
      <w:pStyle w:val="Cap21"/>
      <w:lvlText w:val="5.%1."/>
      <w:lvlJc w:val="left"/>
      <w:pPr>
        <w:ind w:left="644" w:hanging="360"/>
      </w:pPr>
      <w:rPr>
        <w:rFonts w:hint="default"/>
      </w:rPr>
    </w:lvl>
    <w:lvl w:ilvl="1" w:tplc="92CE6A46">
      <w:start w:val="1"/>
      <w:numFmt w:val="decimal"/>
      <w:lvlText w:val="5.%2."/>
      <w:lvlJc w:val="left"/>
      <w:pPr>
        <w:ind w:left="2086" w:hanging="360"/>
      </w:pPr>
      <w:rPr>
        <w:rFonts w:hint="default"/>
      </w:rPr>
    </w:lvl>
    <w:lvl w:ilvl="2" w:tplc="0409001B" w:tentative="1">
      <w:start w:val="1"/>
      <w:numFmt w:val="lowerRoman"/>
      <w:lvlText w:val="%3."/>
      <w:lvlJc w:val="right"/>
      <w:pPr>
        <w:ind w:left="2806" w:hanging="180"/>
      </w:pPr>
    </w:lvl>
    <w:lvl w:ilvl="3" w:tplc="0409000F" w:tentative="1">
      <w:start w:val="1"/>
      <w:numFmt w:val="decimal"/>
      <w:lvlText w:val="%4."/>
      <w:lvlJc w:val="left"/>
      <w:pPr>
        <w:ind w:left="3526" w:hanging="360"/>
      </w:pPr>
    </w:lvl>
    <w:lvl w:ilvl="4" w:tplc="04090019" w:tentative="1">
      <w:start w:val="1"/>
      <w:numFmt w:val="lowerLetter"/>
      <w:lvlText w:val="%5."/>
      <w:lvlJc w:val="left"/>
      <w:pPr>
        <w:ind w:left="4246" w:hanging="360"/>
      </w:pPr>
    </w:lvl>
    <w:lvl w:ilvl="5" w:tplc="0409001B" w:tentative="1">
      <w:start w:val="1"/>
      <w:numFmt w:val="lowerRoman"/>
      <w:lvlText w:val="%6."/>
      <w:lvlJc w:val="right"/>
      <w:pPr>
        <w:ind w:left="4966" w:hanging="180"/>
      </w:pPr>
    </w:lvl>
    <w:lvl w:ilvl="6" w:tplc="0409000F" w:tentative="1">
      <w:start w:val="1"/>
      <w:numFmt w:val="decimal"/>
      <w:lvlText w:val="%7."/>
      <w:lvlJc w:val="left"/>
      <w:pPr>
        <w:ind w:left="5686" w:hanging="360"/>
      </w:pPr>
    </w:lvl>
    <w:lvl w:ilvl="7" w:tplc="04090019" w:tentative="1">
      <w:start w:val="1"/>
      <w:numFmt w:val="lowerLetter"/>
      <w:lvlText w:val="%8."/>
      <w:lvlJc w:val="left"/>
      <w:pPr>
        <w:ind w:left="6406" w:hanging="360"/>
      </w:pPr>
    </w:lvl>
    <w:lvl w:ilvl="8" w:tplc="0409001B" w:tentative="1">
      <w:start w:val="1"/>
      <w:numFmt w:val="lowerRoman"/>
      <w:lvlText w:val="%9."/>
      <w:lvlJc w:val="right"/>
      <w:pPr>
        <w:ind w:left="7126" w:hanging="180"/>
      </w:pPr>
    </w:lvl>
  </w:abstractNum>
  <w:abstractNum w:abstractNumId="18" w15:restartNumberingAfterBreak="0">
    <w:nsid w:val="500E6B99"/>
    <w:multiLevelType w:val="hybridMultilevel"/>
    <w:tmpl w:val="2E2A5BAC"/>
    <w:lvl w:ilvl="0" w:tplc="042A000F">
      <w:start w:val="1"/>
      <w:numFmt w:val="decimal"/>
      <w:lvlText w:val="%1."/>
      <w:lvlJc w:val="left"/>
      <w:pPr>
        <w:ind w:left="3938" w:hanging="360"/>
      </w:pPr>
      <w:rPr>
        <w:rFonts w:hint="default"/>
      </w:rPr>
    </w:lvl>
    <w:lvl w:ilvl="1" w:tplc="04090019" w:tentative="1">
      <w:start w:val="1"/>
      <w:numFmt w:val="lowerLetter"/>
      <w:lvlText w:val="%2."/>
      <w:lvlJc w:val="left"/>
      <w:pPr>
        <w:ind w:left="3949" w:hanging="360"/>
      </w:pPr>
    </w:lvl>
    <w:lvl w:ilvl="2" w:tplc="0409001B" w:tentative="1">
      <w:start w:val="1"/>
      <w:numFmt w:val="lowerRoman"/>
      <w:lvlText w:val="%3."/>
      <w:lvlJc w:val="right"/>
      <w:pPr>
        <w:ind w:left="4669" w:hanging="180"/>
      </w:pPr>
    </w:lvl>
    <w:lvl w:ilvl="3" w:tplc="0409000F" w:tentative="1">
      <w:start w:val="1"/>
      <w:numFmt w:val="decimal"/>
      <w:lvlText w:val="%4."/>
      <w:lvlJc w:val="left"/>
      <w:pPr>
        <w:ind w:left="5389" w:hanging="360"/>
      </w:pPr>
    </w:lvl>
    <w:lvl w:ilvl="4" w:tplc="04090019" w:tentative="1">
      <w:start w:val="1"/>
      <w:numFmt w:val="lowerLetter"/>
      <w:lvlText w:val="%5."/>
      <w:lvlJc w:val="left"/>
      <w:pPr>
        <w:ind w:left="6109" w:hanging="360"/>
      </w:pPr>
    </w:lvl>
    <w:lvl w:ilvl="5" w:tplc="0409001B" w:tentative="1">
      <w:start w:val="1"/>
      <w:numFmt w:val="lowerRoman"/>
      <w:lvlText w:val="%6."/>
      <w:lvlJc w:val="right"/>
      <w:pPr>
        <w:ind w:left="6829" w:hanging="180"/>
      </w:pPr>
    </w:lvl>
    <w:lvl w:ilvl="6" w:tplc="0409000F" w:tentative="1">
      <w:start w:val="1"/>
      <w:numFmt w:val="decimal"/>
      <w:lvlText w:val="%7."/>
      <w:lvlJc w:val="left"/>
      <w:pPr>
        <w:ind w:left="7549" w:hanging="360"/>
      </w:pPr>
    </w:lvl>
    <w:lvl w:ilvl="7" w:tplc="04090019" w:tentative="1">
      <w:start w:val="1"/>
      <w:numFmt w:val="lowerLetter"/>
      <w:lvlText w:val="%8."/>
      <w:lvlJc w:val="left"/>
      <w:pPr>
        <w:ind w:left="8269" w:hanging="360"/>
      </w:pPr>
    </w:lvl>
    <w:lvl w:ilvl="8" w:tplc="0409001B" w:tentative="1">
      <w:start w:val="1"/>
      <w:numFmt w:val="lowerRoman"/>
      <w:lvlText w:val="%9."/>
      <w:lvlJc w:val="right"/>
      <w:pPr>
        <w:ind w:left="8989" w:hanging="180"/>
      </w:pPr>
    </w:lvl>
  </w:abstractNum>
  <w:abstractNum w:abstractNumId="19" w15:restartNumberingAfterBreak="0">
    <w:nsid w:val="53B47071"/>
    <w:multiLevelType w:val="hybridMultilevel"/>
    <w:tmpl w:val="C35648D0"/>
    <w:lvl w:ilvl="0" w:tplc="8ECCC1F0">
      <w:start w:val="2"/>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AC02CA"/>
    <w:multiLevelType w:val="hybridMultilevel"/>
    <w:tmpl w:val="64385928"/>
    <w:lvl w:ilvl="0" w:tplc="883E3AB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1" w15:restartNumberingAfterBreak="0">
    <w:nsid w:val="5C5E40B5"/>
    <w:multiLevelType w:val="hybridMultilevel"/>
    <w:tmpl w:val="21D080E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0317EF2"/>
    <w:multiLevelType w:val="hybridMultilevel"/>
    <w:tmpl w:val="BEBEFDF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1B35F2A"/>
    <w:multiLevelType w:val="hybridMultilevel"/>
    <w:tmpl w:val="33E8D7E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37B20C4"/>
    <w:multiLevelType w:val="hybridMultilevel"/>
    <w:tmpl w:val="691245E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56B112A"/>
    <w:multiLevelType w:val="multilevel"/>
    <w:tmpl w:val="8F2865E4"/>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5C04243"/>
    <w:multiLevelType w:val="hybridMultilevel"/>
    <w:tmpl w:val="86E6A288"/>
    <w:lvl w:ilvl="0" w:tplc="042A000F">
      <w:start w:val="1"/>
      <w:numFmt w:val="decimal"/>
      <w:lvlText w:val="%1."/>
      <w:lvlJc w:val="left"/>
      <w:pPr>
        <w:ind w:left="1429" w:hanging="360"/>
      </w:pPr>
      <w:rPr>
        <w:rFonts w:hint="default"/>
      </w:rPr>
    </w:lvl>
    <w:lvl w:ilvl="1" w:tplc="1AC43A32">
      <w:start w:val="2"/>
      <w:numFmt w:val="bullet"/>
      <w:lvlText w:val="-"/>
      <w:lvlJc w:val="left"/>
      <w:pPr>
        <w:ind w:left="2149" w:hanging="360"/>
      </w:pPr>
      <w:rPr>
        <w:rFonts w:ascii="VNI-Times" w:eastAsia="Times New Roman" w:hAnsi="VNI-Times" w:cs="Times New Roman" w:hint="default"/>
      </w:rPr>
    </w:lvl>
    <w:lvl w:ilvl="2" w:tplc="C6DEA90A">
      <w:start w:val="2"/>
      <w:numFmt w:val="upperRoman"/>
      <w:lvlText w:val="%3."/>
      <w:lvlJc w:val="left"/>
      <w:pPr>
        <w:ind w:left="3229" w:hanging="720"/>
      </w:pPr>
      <w:rPr>
        <w:rFont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27" w15:restartNumberingAfterBreak="0">
    <w:nsid w:val="684A21FB"/>
    <w:multiLevelType w:val="hybridMultilevel"/>
    <w:tmpl w:val="88E8D74C"/>
    <w:lvl w:ilvl="0" w:tplc="8ECCC1F0">
      <w:start w:val="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7E0135"/>
    <w:multiLevelType w:val="hybridMultilevel"/>
    <w:tmpl w:val="EFA2E3C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A5271BD"/>
    <w:multiLevelType w:val="multilevel"/>
    <w:tmpl w:val="54C8F8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99846725">
    <w:abstractNumId w:val="7"/>
  </w:num>
  <w:num w:numId="2" w16cid:durableId="69351546">
    <w:abstractNumId w:val="4"/>
  </w:num>
  <w:num w:numId="3" w16cid:durableId="86266899">
    <w:abstractNumId w:val="2"/>
  </w:num>
  <w:num w:numId="4" w16cid:durableId="498270244">
    <w:abstractNumId w:val="20"/>
  </w:num>
  <w:num w:numId="5" w16cid:durableId="1681620508">
    <w:abstractNumId w:val="17"/>
  </w:num>
  <w:num w:numId="6" w16cid:durableId="1045983156">
    <w:abstractNumId w:val="5"/>
  </w:num>
  <w:num w:numId="7" w16cid:durableId="703478655">
    <w:abstractNumId w:val="26"/>
  </w:num>
  <w:num w:numId="8" w16cid:durableId="1797484322">
    <w:abstractNumId w:val="3"/>
  </w:num>
  <w:num w:numId="9" w16cid:durableId="1790583162">
    <w:abstractNumId w:val="8"/>
  </w:num>
  <w:num w:numId="10" w16cid:durableId="990409146">
    <w:abstractNumId w:val="25"/>
  </w:num>
  <w:num w:numId="11" w16cid:durableId="985086873">
    <w:abstractNumId w:val="19"/>
  </w:num>
  <w:num w:numId="12" w16cid:durableId="1416249401">
    <w:abstractNumId w:val="27"/>
  </w:num>
  <w:num w:numId="13" w16cid:durableId="1816293390">
    <w:abstractNumId w:val="16"/>
  </w:num>
  <w:num w:numId="14" w16cid:durableId="2095466766">
    <w:abstractNumId w:val="9"/>
  </w:num>
  <w:num w:numId="15" w16cid:durableId="976833639">
    <w:abstractNumId w:val="14"/>
  </w:num>
  <w:num w:numId="16" w16cid:durableId="1450858770">
    <w:abstractNumId w:val="15"/>
  </w:num>
  <w:num w:numId="17" w16cid:durableId="1024358751">
    <w:abstractNumId w:val="29"/>
  </w:num>
  <w:num w:numId="18" w16cid:durableId="1483422578">
    <w:abstractNumId w:val="28"/>
  </w:num>
  <w:num w:numId="19" w16cid:durableId="763502299">
    <w:abstractNumId w:val="13"/>
  </w:num>
  <w:num w:numId="20" w16cid:durableId="1865559511">
    <w:abstractNumId w:val="24"/>
  </w:num>
  <w:num w:numId="21" w16cid:durableId="1847137786">
    <w:abstractNumId w:val="6"/>
  </w:num>
  <w:num w:numId="22" w16cid:durableId="936206174">
    <w:abstractNumId w:val="11"/>
  </w:num>
  <w:num w:numId="23" w16cid:durableId="2032143494">
    <w:abstractNumId w:val="23"/>
  </w:num>
  <w:num w:numId="24" w16cid:durableId="1228154305">
    <w:abstractNumId w:val="10"/>
  </w:num>
  <w:num w:numId="25" w16cid:durableId="1989624095">
    <w:abstractNumId w:val="1"/>
  </w:num>
  <w:num w:numId="26" w16cid:durableId="1231690963">
    <w:abstractNumId w:val="21"/>
  </w:num>
  <w:num w:numId="27" w16cid:durableId="1736123033">
    <w:abstractNumId w:val="12"/>
  </w:num>
  <w:num w:numId="28" w16cid:durableId="1314025448">
    <w:abstractNumId w:val="22"/>
  </w:num>
  <w:num w:numId="29" w16cid:durableId="835799853">
    <w:abstractNumId w:val="18"/>
  </w:num>
  <w:num w:numId="30" w16cid:durableId="265819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F"/>
    <w:rsid w:val="00073132"/>
    <w:rsid w:val="000A2FF0"/>
    <w:rsid w:val="00190FEE"/>
    <w:rsid w:val="001A0230"/>
    <w:rsid w:val="00221E7A"/>
    <w:rsid w:val="0048286F"/>
    <w:rsid w:val="004920BD"/>
    <w:rsid w:val="004B65BC"/>
    <w:rsid w:val="004F628A"/>
    <w:rsid w:val="005B1FBE"/>
    <w:rsid w:val="006179F1"/>
    <w:rsid w:val="00773E62"/>
    <w:rsid w:val="00805A86"/>
    <w:rsid w:val="00966276"/>
    <w:rsid w:val="009C492F"/>
    <w:rsid w:val="00A456C7"/>
    <w:rsid w:val="00AE0FC0"/>
    <w:rsid w:val="00B54342"/>
    <w:rsid w:val="00B90F6B"/>
    <w:rsid w:val="00EF40FD"/>
    <w:rsid w:val="00F35A20"/>
    <w:rsid w:val="00FB1711"/>
    <w:rsid w:val="00FD6A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943FEA"/>
  <w15:docId w15:val="{9366B999-703B-4C95-BED8-9B44F10E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92F"/>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21">
    <w:name w:val="Cap 2.1"/>
    <w:basedOn w:val="Normal"/>
    <w:link w:val="Cap21Char"/>
    <w:qFormat/>
    <w:rsid w:val="009C492F"/>
    <w:pPr>
      <w:numPr>
        <w:numId w:val="5"/>
      </w:numPr>
      <w:spacing w:after="100" w:afterAutospacing="1" w:line="240" w:lineRule="auto"/>
      <w:contextualSpacing/>
    </w:pPr>
    <w:rPr>
      <w:rFonts w:ascii="Times New Roman" w:eastAsia="Calibri" w:hAnsi="Times New Roman" w:cs="Times New Roman"/>
      <w:b/>
      <w:color w:val="000000"/>
      <w:sz w:val="26"/>
      <w:szCs w:val="26"/>
    </w:rPr>
  </w:style>
  <w:style w:type="character" w:customStyle="1" w:styleId="Cap21Char">
    <w:name w:val="Cap 2.1 Char"/>
    <w:link w:val="Cap21"/>
    <w:rsid w:val="009C492F"/>
    <w:rPr>
      <w:rFonts w:ascii="Times New Roman" w:eastAsia="Calibri" w:hAnsi="Times New Roman" w:cs="Times New Roman"/>
      <w:b/>
      <w:color w:val="000000"/>
      <w:sz w:val="26"/>
      <w:szCs w:val="26"/>
    </w:rPr>
  </w:style>
  <w:style w:type="paragraph" w:styleId="ListParagraph">
    <w:name w:val="List Paragraph"/>
    <w:basedOn w:val="Normal"/>
    <w:uiPriority w:val="34"/>
    <w:qFormat/>
    <w:rsid w:val="009C492F"/>
    <w:pPr>
      <w:ind w:left="720"/>
      <w:contextualSpacing/>
    </w:pPr>
  </w:style>
  <w:style w:type="table" w:styleId="TableGrid">
    <w:name w:val="Table Grid"/>
    <w:basedOn w:val="TableNormal"/>
    <w:rsid w:val="009C492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Thuy</dc:creator>
  <cp:lastModifiedBy>Vũ</cp:lastModifiedBy>
  <cp:revision>2</cp:revision>
  <dcterms:created xsi:type="dcterms:W3CDTF">2022-04-30T16:30:00Z</dcterms:created>
  <dcterms:modified xsi:type="dcterms:W3CDTF">2022-04-30T16:30:00Z</dcterms:modified>
</cp:coreProperties>
</file>