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17D0" w14:textId="77777777" w:rsidR="00097B79" w:rsidRPr="00587B3E" w:rsidRDefault="00097B79" w:rsidP="00097B79">
      <w:pPr>
        <w:spacing w:line="240" w:lineRule="auto"/>
        <w:contextualSpacing/>
        <w:rPr>
          <w:rFonts w:ascii="Times New Roman" w:hAnsi="Times New Roman"/>
          <w:sz w:val="24"/>
          <w:szCs w:val="24"/>
          <w:lang w:val="vi-VN"/>
        </w:rPr>
      </w:pPr>
      <w:r w:rsidRPr="00587B3E">
        <w:rPr>
          <w:rFonts w:ascii="Times New Roman" w:hAnsi="Times New Roman"/>
          <w:sz w:val="24"/>
          <w:szCs w:val="24"/>
          <w:lang w:val="vi-VN"/>
        </w:rPr>
        <w:t>TRƯỜNG ĐH NÔNG LÂM TP.HCMCỘNG HÒA XÃ HỘI CHỦ NGHĨA VIỆT NAM</w:t>
      </w:r>
    </w:p>
    <w:p w14:paraId="3D6D6379" w14:textId="3F63762C" w:rsidR="00097B79" w:rsidRPr="00587B3E" w:rsidRDefault="00B77E9F" w:rsidP="00097B79">
      <w:pPr>
        <w:spacing w:line="240" w:lineRule="auto"/>
        <w:contextualSpacing/>
        <w:rPr>
          <w:rFonts w:ascii="Times New Roman" w:hAnsi="Times New Roman"/>
          <w:b/>
          <w:sz w:val="24"/>
          <w:szCs w:val="24"/>
          <w:lang w:val="vi-VN"/>
        </w:rPr>
      </w:pPr>
      <w:r>
        <w:rPr>
          <w:rFonts w:ascii="Times New Roman" w:hAnsi="Times New Roman"/>
          <w:noProof/>
          <w:sz w:val="24"/>
          <w:szCs w:val="24"/>
        </w:rPr>
        <mc:AlternateContent>
          <mc:Choice Requires="wps">
            <w:drawing>
              <wp:anchor distT="4294967295" distB="4294967295" distL="114300" distR="114300" simplePos="0" relativeHeight="251664384" behindDoc="0" locked="0" layoutInCell="1" allowOverlap="1" wp14:anchorId="779920E6" wp14:editId="779C39D4">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7B6D6"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4"/>
          <w:szCs w:val="24"/>
        </w:rPr>
        <mc:AlternateContent>
          <mc:Choice Requires="wps">
            <w:drawing>
              <wp:anchor distT="4294967295" distB="4294967295" distL="114300" distR="114300" simplePos="0" relativeHeight="251663360" behindDoc="0" locked="0" layoutInCell="1" allowOverlap="1" wp14:anchorId="48900001" wp14:editId="78C62080">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098B8"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587B3E">
        <w:rPr>
          <w:rFonts w:ascii="Times New Roman" w:hAnsi="Times New Roman"/>
          <w:sz w:val="24"/>
          <w:szCs w:val="24"/>
          <w:lang w:val="vi-VN"/>
        </w:rPr>
        <w:t>KHOA/BM:</w:t>
      </w:r>
      <w:r w:rsidR="0019607D" w:rsidRPr="00587B3E">
        <w:rPr>
          <w:rFonts w:ascii="Times New Roman" w:hAnsi="Times New Roman"/>
          <w:sz w:val="24"/>
          <w:szCs w:val="24"/>
        </w:rPr>
        <w:t xml:space="preserve"> Môi trường và Tài nguyên</w:t>
      </w:r>
      <w:r w:rsidR="00097B79" w:rsidRPr="00587B3E">
        <w:rPr>
          <w:rFonts w:ascii="Times New Roman" w:hAnsi="Times New Roman"/>
          <w:sz w:val="24"/>
          <w:szCs w:val="24"/>
          <w:lang w:val="vi-VN"/>
        </w:rPr>
        <w:tab/>
      </w:r>
      <w:r w:rsidR="00097B79" w:rsidRPr="00587B3E">
        <w:rPr>
          <w:rFonts w:ascii="Times New Roman" w:hAnsi="Times New Roman"/>
          <w:sz w:val="24"/>
          <w:szCs w:val="24"/>
          <w:lang w:val="vi-VN"/>
        </w:rPr>
        <w:tab/>
      </w:r>
      <w:r w:rsidR="00097B79" w:rsidRPr="00587B3E">
        <w:rPr>
          <w:rFonts w:ascii="Times New Roman" w:hAnsi="Times New Roman"/>
          <w:b/>
          <w:sz w:val="24"/>
          <w:szCs w:val="24"/>
          <w:lang w:val="vi-VN"/>
        </w:rPr>
        <w:t>Độc lập – Tự do – Hạnh phúc</w:t>
      </w:r>
    </w:p>
    <w:p w14:paraId="288DFBCA" w14:textId="77777777" w:rsidR="00097B79" w:rsidRPr="00587B3E" w:rsidRDefault="00097B79" w:rsidP="00097B79">
      <w:pPr>
        <w:spacing w:line="360" w:lineRule="auto"/>
        <w:contextualSpacing/>
        <w:rPr>
          <w:rFonts w:ascii="Times New Roman" w:hAnsi="Times New Roman"/>
          <w:b/>
          <w:sz w:val="24"/>
          <w:szCs w:val="24"/>
          <w:lang w:val="vi-VN"/>
        </w:rPr>
      </w:pPr>
      <w:r w:rsidRPr="00587B3E">
        <w:rPr>
          <w:rFonts w:ascii="Times New Roman" w:hAnsi="Times New Roman"/>
          <w:b/>
          <w:sz w:val="24"/>
          <w:szCs w:val="24"/>
          <w:lang w:val="vi-VN"/>
        </w:rPr>
        <w:tab/>
      </w:r>
      <w:r w:rsidRPr="00587B3E">
        <w:rPr>
          <w:rFonts w:ascii="Times New Roman" w:hAnsi="Times New Roman"/>
          <w:b/>
          <w:sz w:val="24"/>
          <w:szCs w:val="24"/>
          <w:lang w:val="vi-VN"/>
        </w:rPr>
        <w:tab/>
      </w:r>
      <w:r w:rsidRPr="00587B3E">
        <w:rPr>
          <w:rFonts w:ascii="Times New Roman" w:hAnsi="Times New Roman"/>
          <w:b/>
          <w:sz w:val="24"/>
          <w:szCs w:val="24"/>
          <w:lang w:val="vi-VN"/>
        </w:rPr>
        <w:tab/>
      </w:r>
      <w:r w:rsidRPr="00587B3E">
        <w:rPr>
          <w:rFonts w:ascii="Times New Roman" w:hAnsi="Times New Roman"/>
          <w:b/>
          <w:sz w:val="24"/>
          <w:szCs w:val="24"/>
          <w:lang w:val="vi-VN"/>
        </w:rPr>
        <w:tab/>
      </w:r>
      <w:r w:rsidRPr="00587B3E">
        <w:rPr>
          <w:rFonts w:ascii="Times New Roman" w:hAnsi="Times New Roman"/>
          <w:b/>
          <w:sz w:val="24"/>
          <w:szCs w:val="24"/>
          <w:lang w:val="vi-VN"/>
        </w:rPr>
        <w:tab/>
      </w:r>
      <w:r w:rsidRPr="00587B3E">
        <w:rPr>
          <w:rFonts w:ascii="Times New Roman" w:hAnsi="Times New Roman"/>
          <w:b/>
          <w:sz w:val="24"/>
          <w:szCs w:val="24"/>
          <w:lang w:val="vi-VN"/>
        </w:rPr>
        <w:tab/>
      </w:r>
    </w:p>
    <w:p w14:paraId="6A013E43" w14:textId="77777777" w:rsidR="00097B79" w:rsidRPr="00587B3E" w:rsidRDefault="00097B79" w:rsidP="00097B79">
      <w:pPr>
        <w:spacing w:line="360" w:lineRule="auto"/>
        <w:ind w:left="2160" w:firstLine="720"/>
        <w:contextualSpacing/>
        <w:jc w:val="right"/>
        <w:rPr>
          <w:rFonts w:ascii="Times New Roman" w:hAnsi="Times New Roman"/>
          <w:b/>
          <w:i/>
          <w:sz w:val="24"/>
          <w:szCs w:val="24"/>
          <w:lang w:val="vi-VN"/>
        </w:rPr>
      </w:pPr>
      <w:r w:rsidRPr="00587B3E">
        <w:rPr>
          <w:rFonts w:ascii="Times New Roman" w:hAnsi="Times New Roman"/>
          <w:i/>
          <w:sz w:val="24"/>
          <w:szCs w:val="24"/>
          <w:lang w:val="vi-VN"/>
        </w:rPr>
        <w:t xml:space="preserve">              Thành phố Hồ</w:t>
      </w:r>
      <w:r w:rsidR="0019607D" w:rsidRPr="00587B3E">
        <w:rPr>
          <w:rFonts w:ascii="Times New Roman" w:hAnsi="Times New Roman"/>
          <w:i/>
          <w:sz w:val="24"/>
          <w:szCs w:val="24"/>
          <w:lang w:val="vi-VN"/>
        </w:rPr>
        <w:t xml:space="preserve"> Chí Minh, ngà</w:t>
      </w:r>
      <w:r w:rsidR="0019607D" w:rsidRPr="00587B3E">
        <w:rPr>
          <w:rFonts w:ascii="Times New Roman" w:hAnsi="Times New Roman"/>
          <w:i/>
          <w:sz w:val="24"/>
          <w:szCs w:val="24"/>
        </w:rPr>
        <w:t xml:space="preserve">y </w:t>
      </w:r>
      <w:r w:rsidR="00A14E0E">
        <w:rPr>
          <w:rFonts w:ascii="Times New Roman" w:hAnsi="Times New Roman"/>
          <w:i/>
          <w:sz w:val="24"/>
          <w:szCs w:val="24"/>
        </w:rPr>
        <w:t>27</w:t>
      </w:r>
      <w:r w:rsidRPr="00587B3E">
        <w:rPr>
          <w:rFonts w:ascii="Times New Roman" w:hAnsi="Times New Roman"/>
          <w:i/>
          <w:sz w:val="24"/>
          <w:szCs w:val="24"/>
          <w:lang w:val="vi-VN"/>
        </w:rPr>
        <w:t xml:space="preserve"> tháng</w:t>
      </w:r>
      <w:r w:rsidR="0019607D" w:rsidRPr="00587B3E">
        <w:rPr>
          <w:rFonts w:ascii="Times New Roman" w:hAnsi="Times New Roman"/>
          <w:i/>
          <w:sz w:val="24"/>
          <w:szCs w:val="24"/>
        </w:rPr>
        <w:t xml:space="preserve"> 4 </w:t>
      </w:r>
      <w:r w:rsidR="0019607D" w:rsidRPr="00587B3E">
        <w:rPr>
          <w:rFonts w:ascii="Times New Roman" w:hAnsi="Times New Roman"/>
          <w:i/>
          <w:sz w:val="24"/>
          <w:szCs w:val="24"/>
          <w:lang w:val="vi-VN"/>
        </w:rPr>
        <w:t>năm 201</w:t>
      </w:r>
      <w:r w:rsidR="0019607D" w:rsidRPr="00587B3E">
        <w:rPr>
          <w:rFonts w:ascii="Times New Roman" w:hAnsi="Times New Roman"/>
          <w:i/>
          <w:sz w:val="24"/>
          <w:szCs w:val="24"/>
        </w:rPr>
        <w:t>8</w:t>
      </w:r>
      <w:r w:rsidRPr="00587B3E">
        <w:rPr>
          <w:rFonts w:ascii="Times New Roman" w:hAnsi="Times New Roman"/>
          <w:b/>
          <w:i/>
          <w:sz w:val="24"/>
          <w:szCs w:val="24"/>
          <w:lang w:val="vi-VN"/>
        </w:rPr>
        <w:tab/>
      </w:r>
    </w:p>
    <w:p w14:paraId="4CBE6DED" w14:textId="77777777" w:rsidR="00097B79" w:rsidRPr="00587B3E" w:rsidRDefault="00097B79" w:rsidP="00097B79">
      <w:pPr>
        <w:spacing w:line="240" w:lineRule="auto"/>
        <w:contextualSpacing/>
        <w:jc w:val="center"/>
        <w:rPr>
          <w:rFonts w:ascii="Times New Roman" w:hAnsi="Times New Roman"/>
          <w:b/>
          <w:sz w:val="24"/>
          <w:szCs w:val="24"/>
        </w:rPr>
      </w:pPr>
      <w:r w:rsidRPr="00587B3E">
        <w:rPr>
          <w:rFonts w:ascii="Times New Roman" w:hAnsi="Times New Roman"/>
          <w:b/>
          <w:sz w:val="24"/>
          <w:szCs w:val="24"/>
          <w:lang w:val="vi-VN"/>
        </w:rPr>
        <w:t>ĐỀ CƯƠNG CHI TIẾT HỌC PHẦN</w:t>
      </w:r>
      <w:r w:rsidR="0055788F" w:rsidRPr="00587B3E">
        <w:rPr>
          <w:rFonts w:ascii="Times New Roman" w:hAnsi="Times New Roman"/>
          <w:b/>
          <w:sz w:val="24"/>
          <w:szCs w:val="24"/>
        </w:rPr>
        <w:t>: HÓA HỌC MÔI TRƯỜNG</w:t>
      </w:r>
    </w:p>
    <w:p w14:paraId="408BF1EB" w14:textId="77777777" w:rsidR="00097B79" w:rsidRPr="00587B3E" w:rsidRDefault="00097B79" w:rsidP="00097B79">
      <w:pPr>
        <w:autoSpaceDE w:val="0"/>
        <w:autoSpaceDN w:val="0"/>
        <w:adjustRightInd w:val="0"/>
        <w:spacing w:line="240" w:lineRule="auto"/>
        <w:ind w:right="-5"/>
        <w:contextualSpacing/>
        <w:jc w:val="center"/>
        <w:rPr>
          <w:rFonts w:ascii="Times New Roman" w:hAnsi="Times New Roman"/>
          <w:b/>
          <w:iCs/>
          <w:sz w:val="24"/>
          <w:szCs w:val="24"/>
          <w:lang w:val="vi-VN"/>
        </w:rPr>
      </w:pPr>
      <w:r w:rsidRPr="00587B3E">
        <w:rPr>
          <w:rFonts w:ascii="Times New Roman" w:hAnsi="Times New Roman"/>
          <w:b/>
          <w:iCs/>
          <w:sz w:val="24"/>
          <w:szCs w:val="24"/>
          <w:lang w:val="vi-VN"/>
        </w:rPr>
        <w:t>CHƯƠNG TRÌNH GIÁO DỤC ĐẠI HỌC</w:t>
      </w:r>
    </w:p>
    <w:p w14:paraId="53CC8F86" w14:textId="77777777" w:rsidR="00097B79" w:rsidRPr="00587B3E" w:rsidRDefault="00097B79" w:rsidP="00097B79">
      <w:pPr>
        <w:autoSpaceDE w:val="0"/>
        <w:autoSpaceDN w:val="0"/>
        <w:adjustRightInd w:val="0"/>
        <w:spacing w:line="240" w:lineRule="auto"/>
        <w:ind w:right="-5"/>
        <w:contextualSpacing/>
        <w:jc w:val="center"/>
        <w:rPr>
          <w:rFonts w:ascii="Times New Roman" w:hAnsi="Times New Roman"/>
          <w:b/>
          <w:iCs/>
          <w:sz w:val="24"/>
          <w:szCs w:val="24"/>
          <w:lang w:val="vi-VN"/>
        </w:rPr>
      </w:pPr>
    </w:p>
    <w:p w14:paraId="69AAE8A2" w14:textId="77777777" w:rsidR="00097B79" w:rsidRPr="006E4824" w:rsidRDefault="00097B79" w:rsidP="00097B79">
      <w:pPr>
        <w:autoSpaceDE w:val="0"/>
        <w:autoSpaceDN w:val="0"/>
        <w:adjustRightInd w:val="0"/>
        <w:spacing w:line="360" w:lineRule="auto"/>
        <w:contextualSpacing/>
        <w:jc w:val="center"/>
        <w:rPr>
          <w:rFonts w:ascii="Times New Roman" w:hAnsi="Times New Roman"/>
          <w:b/>
          <w:iCs/>
          <w:sz w:val="24"/>
          <w:szCs w:val="24"/>
        </w:rPr>
      </w:pPr>
      <w:r w:rsidRPr="00587B3E">
        <w:rPr>
          <w:rFonts w:ascii="Times New Roman" w:hAnsi="Times New Roman"/>
          <w:b/>
          <w:iCs/>
          <w:sz w:val="24"/>
          <w:szCs w:val="24"/>
        </w:rPr>
        <w:t>NGÀNH</w:t>
      </w:r>
      <w:r w:rsidRPr="00587B3E">
        <w:rPr>
          <w:rFonts w:ascii="Times New Roman" w:hAnsi="Times New Roman"/>
          <w:b/>
          <w:iCs/>
          <w:sz w:val="24"/>
          <w:szCs w:val="24"/>
          <w:lang w:val="vi-VN"/>
        </w:rPr>
        <w:t>/CHUYÊN NGÀNH</w:t>
      </w:r>
      <w:r w:rsidR="00AE4C7D" w:rsidRPr="00587B3E">
        <w:rPr>
          <w:rFonts w:ascii="Times New Roman" w:hAnsi="Times New Roman"/>
          <w:iCs/>
          <w:sz w:val="24"/>
          <w:szCs w:val="24"/>
        </w:rPr>
        <w:t xml:space="preserve">: </w:t>
      </w:r>
      <w:r w:rsidR="00FF5410" w:rsidRPr="006E4824">
        <w:rPr>
          <w:rFonts w:ascii="Times New Roman" w:hAnsi="Times New Roman"/>
          <w:b/>
          <w:iCs/>
          <w:sz w:val="24"/>
          <w:szCs w:val="24"/>
        </w:rPr>
        <w:t>KỸ THUẬT</w:t>
      </w:r>
      <w:r w:rsidR="00AE4C7D" w:rsidRPr="006E4824">
        <w:rPr>
          <w:rFonts w:ascii="Times New Roman" w:hAnsi="Times New Roman"/>
          <w:b/>
          <w:iCs/>
          <w:sz w:val="24"/>
          <w:szCs w:val="24"/>
        </w:rPr>
        <w:t xml:space="preserve"> MÔI TRƯỜNG</w:t>
      </w:r>
    </w:p>
    <w:p w14:paraId="5CAB90B3" w14:textId="77777777" w:rsidR="00097B79" w:rsidRPr="00587B3E" w:rsidRDefault="00097B79" w:rsidP="00097B79">
      <w:pPr>
        <w:spacing w:line="240" w:lineRule="auto"/>
        <w:contextualSpacing/>
        <w:jc w:val="both"/>
        <w:rPr>
          <w:rFonts w:ascii="Times New Roman" w:hAnsi="Times New Roman"/>
          <w:b/>
          <w:sz w:val="24"/>
          <w:szCs w:val="24"/>
        </w:rPr>
      </w:pPr>
      <w:r w:rsidRPr="00587B3E">
        <w:rPr>
          <w:rFonts w:ascii="Times New Roman" w:hAnsi="Times New Roman"/>
          <w:b/>
          <w:sz w:val="24"/>
          <w:szCs w:val="24"/>
        </w:rPr>
        <w:t xml:space="preserve">I. Thông tin chung về học phần </w:t>
      </w:r>
    </w:p>
    <w:p w14:paraId="3CDB1AEA" w14:textId="77777777" w:rsidR="001A0EAD" w:rsidRDefault="00097B79" w:rsidP="001A0EAD">
      <w:pPr>
        <w:numPr>
          <w:ilvl w:val="0"/>
          <w:numId w:val="6"/>
        </w:numPr>
        <w:spacing w:after="200" w:line="240" w:lineRule="auto"/>
        <w:contextualSpacing/>
        <w:jc w:val="both"/>
        <w:rPr>
          <w:rFonts w:ascii="Times New Roman" w:hAnsi="Times New Roman"/>
          <w:sz w:val="24"/>
          <w:szCs w:val="24"/>
        </w:rPr>
      </w:pPr>
      <w:r w:rsidRPr="00587B3E">
        <w:rPr>
          <w:rFonts w:ascii="Times New Roman" w:hAnsi="Times New Roman"/>
          <w:sz w:val="24"/>
          <w:szCs w:val="24"/>
        </w:rPr>
        <w:t>Tên học phần:</w:t>
      </w:r>
      <w:r w:rsidR="00D16612" w:rsidRPr="00587B3E">
        <w:rPr>
          <w:rFonts w:ascii="Times New Roman" w:hAnsi="Times New Roman"/>
          <w:sz w:val="24"/>
          <w:szCs w:val="24"/>
        </w:rPr>
        <w:t xml:space="preserve"> Hóa </w:t>
      </w:r>
      <w:r w:rsidR="001A0EAD">
        <w:rPr>
          <w:rFonts w:ascii="Times New Roman" w:hAnsi="Times New Roman"/>
          <w:sz w:val="24"/>
          <w:szCs w:val="24"/>
        </w:rPr>
        <w:t>kỹ thuật</w:t>
      </w:r>
      <w:r w:rsidR="00D16612" w:rsidRPr="00587B3E">
        <w:rPr>
          <w:rFonts w:ascii="Times New Roman" w:hAnsi="Times New Roman"/>
          <w:sz w:val="24"/>
          <w:szCs w:val="24"/>
        </w:rPr>
        <w:t xml:space="preserve"> môi trường</w:t>
      </w:r>
    </w:p>
    <w:p w14:paraId="3CA44E76" w14:textId="77777777" w:rsidR="00097B79" w:rsidRPr="001A0EAD" w:rsidRDefault="00097B79" w:rsidP="001A0EAD">
      <w:pPr>
        <w:numPr>
          <w:ilvl w:val="0"/>
          <w:numId w:val="6"/>
        </w:numPr>
        <w:spacing w:after="200" w:line="240" w:lineRule="auto"/>
        <w:contextualSpacing/>
        <w:jc w:val="both"/>
        <w:rPr>
          <w:rFonts w:ascii="Times New Roman" w:hAnsi="Times New Roman"/>
          <w:sz w:val="24"/>
          <w:szCs w:val="24"/>
        </w:rPr>
      </w:pPr>
      <w:r w:rsidRPr="001A0EAD">
        <w:rPr>
          <w:rFonts w:ascii="Times New Roman" w:hAnsi="Times New Roman"/>
          <w:sz w:val="24"/>
          <w:szCs w:val="24"/>
        </w:rPr>
        <w:t>Tên tiếng Anh:</w:t>
      </w:r>
      <w:r w:rsidR="00D16612" w:rsidRPr="001A0EAD">
        <w:rPr>
          <w:rFonts w:ascii="Times New Roman" w:hAnsi="Times New Roman"/>
          <w:sz w:val="24"/>
          <w:szCs w:val="24"/>
        </w:rPr>
        <w:t xml:space="preserve"> Environmental</w:t>
      </w:r>
      <w:r w:rsidR="001A0EAD">
        <w:rPr>
          <w:rFonts w:ascii="Times New Roman" w:hAnsi="Times New Roman"/>
          <w:sz w:val="24"/>
          <w:szCs w:val="24"/>
        </w:rPr>
        <w:t xml:space="preserve"> engineering</w:t>
      </w:r>
      <w:r w:rsidR="001A0EAD" w:rsidRPr="001A0EAD">
        <w:rPr>
          <w:rFonts w:ascii="inherit" w:hAnsi="inherit"/>
          <w:color w:val="212121"/>
        </w:rPr>
        <w:t xml:space="preserve"> </w:t>
      </w:r>
      <w:r w:rsidR="00D16612" w:rsidRPr="001A0EAD">
        <w:rPr>
          <w:rFonts w:ascii="Times New Roman" w:hAnsi="Times New Roman"/>
          <w:sz w:val="24"/>
          <w:szCs w:val="24"/>
        </w:rPr>
        <w:t>Chemistry</w:t>
      </w:r>
    </w:p>
    <w:p w14:paraId="0662DB57" w14:textId="61DC5C89" w:rsidR="00097B79" w:rsidRPr="00587B3E" w:rsidRDefault="00097B79" w:rsidP="00097B79">
      <w:pPr>
        <w:numPr>
          <w:ilvl w:val="0"/>
          <w:numId w:val="6"/>
        </w:numPr>
        <w:spacing w:after="200" w:line="240" w:lineRule="auto"/>
        <w:contextualSpacing/>
        <w:jc w:val="both"/>
        <w:rPr>
          <w:rFonts w:ascii="Times New Roman" w:hAnsi="Times New Roman"/>
          <w:sz w:val="24"/>
          <w:szCs w:val="24"/>
        </w:rPr>
      </w:pPr>
      <w:r w:rsidRPr="00587B3E">
        <w:rPr>
          <w:rFonts w:ascii="Times New Roman" w:hAnsi="Times New Roman"/>
          <w:sz w:val="24"/>
          <w:szCs w:val="24"/>
        </w:rPr>
        <w:t>Mã học phần:</w:t>
      </w:r>
      <w:r w:rsidR="005973CA">
        <w:rPr>
          <w:rFonts w:ascii="Times New Roman" w:hAnsi="Times New Roman"/>
          <w:sz w:val="24"/>
          <w:szCs w:val="24"/>
        </w:rPr>
        <w:t xml:space="preserve"> 2</w:t>
      </w:r>
      <w:r w:rsidR="00552D54">
        <w:rPr>
          <w:rFonts w:ascii="Times New Roman" w:hAnsi="Times New Roman"/>
          <w:sz w:val="24"/>
          <w:szCs w:val="24"/>
        </w:rPr>
        <w:t>12317</w:t>
      </w:r>
    </w:p>
    <w:p w14:paraId="19853D40" w14:textId="77777777" w:rsidR="00097B79" w:rsidRPr="00587B3E" w:rsidRDefault="00097B79" w:rsidP="00097B79">
      <w:pPr>
        <w:numPr>
          <w:ilvl w:val="0"/>
          <w:numId w:val="6"/>
        </w:numPr>
        <w:spacing w:after="200" w:line="240" w:lineRule="auto"/>
        <w:contextualSpacing/>
        <w:jc w:val="both"/>
        <w:rPr>
          <w:rFonts w:ascii="Times New Roman" w:hAnsi="Times New Roman"/>
          <w:sz w:val="24"/>
          <w:szCs w:val="24"/>
        </w:rPr>
      </w:pPr>
      <w:r w:rsidRPr="00587B3E">
        <w:rPr>
          <w:rFonts w:ascii="Times New Roman" w:hAnsi="Times New Roman"/>
          <w:sz w:val="24"/>
          <w:szCs w:val="24"/>
        </w:rPr>
        <w:t>Số tín chỉ:</w:t>
      </w:r>
      <w:r w:rsidR="00D16612" w:rsidRPr="00587B3E">
        <w:rPr>
          <w:rFonts w:ascii="Times New Roman" w:hAnsi="Times New Roman"/>
          <w:sz w:val="24"/>
          <w:szCs w:val="24"/>
        </w:rPr>
        <w:t xml:space="preserve"> 2</w:t>
      </w:r>
      <w:r w:rsidR="007D5E3E" w:rsidRPr="00587B3E">
        <w:rPr>
          <w:rFonts w:ascii="Times New Roman" w:hAnsi="Times New Roman"/>
          <w:sz w:val="24"/>
          <w:szCs w:val="24"/>
        </w:rPr>
        <w:t xml:space="preserve"> (1 tín chỉ lý thuyết và 1 tín chỉ thực hành)</w:t>
      </w:r>
    </w:p>
    <w:p w14:paraId="278B6CE9" w14:textId="77777777" w:rsidR="00097B79" w:rsidRPr="00587B3E" w:rsidRDefault="00097B79" w:rsidP="00097B79">
      <w:pPr>
        <w:numPr>
          <w:ilvl w:val="0"/>
          <w:numId w:val="6"/>
        </w:numPr>
        <w:spacing w:after="200" w:line="240" w:lineRule="auto"/>
        <w:contextualSpacing/>
        <w:jc w:val="both"/>
        <w:rPr>
          <w:rFonts w:ascii="Times New Roman" w:hAnsi="Times New Roman"/>
          <w:sz w:val="24"/>
          <w:szCs w:val="24"/>
        </w:rPr>
      </w:pPr>
      <w:r w:rsidRPr="00587B3E">
        <w:rPr>
          <w:rFonts w:ascii="Times New Roman" w:hAnsi="Times New Roman"/>
          <w:sz w:val="24"/>
          <w:szCs w:val="24"/>
        </w:rPr>
        <w:t xml:space="preserve">Điều kiện tham gia học tập học phần: </w:t>
      </w:r>
    </w:p>
    <w:p w14:paraId="2ADDE403" w14:textId="77777777" w:rsidR="00097B79" w:rsidRPr="00587B3E" w:rsidRDefault="00097B79" w:rsidP="00097B79">
      <w:pPr>
        <w:spacing w:after="200" w:line="240" w:lineRule="auto"/>
        <w:ind w:firstLine="690"/>
        <w:contextualSpacing/>
        <w:jc w:val="both"/>
        <w:rPr>
          <w:rFonts w:ascii="Times New Roman" w:hAnsi="Times New Roman"/>
          <w:i/>
          <w:sz w:val="24"/>
          <w:szCs w:val="24"/>
        </w:rPr>
      </w:pPr>
      <w:r w:rsidRPr="00587B3E">
        <w:rPr>
          <w:rFonts w:ascii="Times New Roman" w:hAnsi="Times New Roman"/>
          <w:i/>
          <w:sz w:val="24"/>
          <w:szCs w:val="24"/>
        </w:rPr>
        <w:t xml:space="preserve">Môn học tiên quyết: </w:t>
      </w:r>
      <w:r w:rsidR="00FF5410">
        <w:rPr>
          <w:rFonts w:ascii="Times New Roman" w:hAnsi="Times New Roman"/>
          <w:i/>
          <w:sz w:val="24"/>
          <w:szCs w:val="24"/>
        </w:rPr>
        <w:t>KHÔNG</w:t>
      </w:r>
    </w:p>
    <w:p w14:paraId="1D8117DD" w14:textId="77777777" w:rsidR="00097B79" w:rsidRPr="00587B3E" w:rsidRDefault="00097B79" w:rsidP="00097B79">
      <w:pPr>
        <w:spacing w:after="0" w:line="240" w:lineRule="auto"/>
        <w:ind w:firstLine="690"/>
        <w:contextualSpacing/>
        <w:jc w:val="both"/>
        <w:rPr>
          <w:rFonts w:ascii="Times New Roman" w:hAnsi="Times New Roman"/>
          <w:i/>
          <w:sz w:val="24"/>
          <w:szCs w:val="24"/>
        </w:rPr>
      </w:pPr>
      <w:r w:rsidRPr="00587B3E">
        <w:rPr>
          <w:rFonts w:ascii="Times New Roman" w:hAnsi="Times New Roman"/>
          <w:i/>
          <w:sz w:val="24"/>
          <w:szCs w:val="24"/>
        </w:rPr>
        <w:t xml:space="preserve">Môn học trước: </w:t>
      </w:r>
      <w:r w:rsidR="00FF5410">
        <w:rPr>
          <w:rFonts w:ascii="Times New Roman" w:hAnsi="Times New Roman"/>
          <w:i/>
          <w:sz w:val="24"/>
          <w:szCs w:val="24"/>
        </w:rPr>
        <w:t>KHÔNG</w:t>
      </w:r>
    </w:p>
    <w:p w14:paraId="7C7D4BC7" w14:textId="77777777" w:rsidR="00097B79" w:rsidRPr="00587B3E" w:rsidRDefault="00097B79" w:rsidP="00097B79">
      <w:pPr>
        <w:numPr>
          <w:ilvl w:val="0"/>
          <w:numId w:val="11"/>
        </w:numPr>
        <w:spacing w:after="0" w:line="240" w:lineRule="auto"/>
        <w:contextualSpacing/>
        <w:jc w:val="both"/>
        <w:rPr>
          <w:rFonts w:ascii="Times New Roman" w:hAnsi="Times New Roman"/>
          <w:sz w:val="24"/>
          <w:szCs w:val="24"/>
        </w:rPr>
      </w:pPr>
      <w:r w:rsidRPr="00587B3E">
        <w:rPr>
          <w:rFonts w:ascii="Times New Roman" w:hAnsi="Times New Roman"/>
          <w:i/>
          <w:sz w:val="24"/>
          <w:szCs w:val="24"/>
        </w:rPr>
        <w:t>Bộ môn</w:t>
      </w:r>
      <w:r w:rsidRPr="00587B3E">
        <w:rPr>
          <w:rFonts w:ascii="Times New Roman" w:hAnsi="Times New Roman"/>
          <w:sz w:val="24"/>
          <w:szCs w:val="24"/>
        </w:rPr>
        <w:t xml:space="preserve">: </w:t>
      </w:r>
      <w:r w:rsidR="00B97F75">
        <w:rPr>
          <w:rFonts w:ascii="Times New Roman" w:hAnsi="Times New Roman"/>
          <w:sz w:val="24"/>
          <w:szCs w:val="24"/>
        </w:rPr>
        <w:t>Kỹ thuật Môi trường</w:t>
      </w:r>
    </w:p>
    <w:p w14:paraId="6DD110F8" w14:textId="77777777" w:rsidR="00097B79" w:rsidRPr="00587B3E" w:rsidRDefault="00097B79" w:rsidP="00097B79">
      <w:pPr>
        <w:numPr>
          <w:ilvl w:val="0"/>
          <w:numId w:val="11"/>
        </w:numPr>
        <w:spacing w:after="0" w:line="240" w:lineRule="auto"/>
        <w:contextualSpacing/>
        <w:jc w:val="both"/>
        <w:rPr>
          <w:rFonts w:ascii="Times New Roman" w:hAnsi="Times New Roman"/>
          <w:sz w:val="24"/>
          <w:szCs w:val="24"/>
        </w:rPr>
      </w:pPr>
      <w:r w:rsidRPr="00587B3E">
        <w:rPr>
          <w:rFonts w:ascii="Times New Roman" w:hAnsi="Times New Roman"/>
          <w:i/>
          <w:sz w:val="24"/>
          <w:szCs w:val="24"/>
        </w:rPr>
        <w:t>Khoa</w:t>
      </w:r>
      <w:r w:rsidRPr="00587B3E">
        <w:rPr>
          <w:rFonts w:ascii="Times New Roman" w:hAnsi="Times New Roman"/>
          <w:sz w:val="24"/>
          <w:szCs w:val="24"/>
        </w:rPr>
        <w:t xml:space="preserve">: </w:t>
      </w:r>
      <w:r w:rsidR="007D5E3E" w:rsidRPr="00587B3E">
        <w:rPr>
          <w:rFonts w:ascii="Times New Roman" w:hAnsi="Times New Roman"/>
          <w:sz w:val="24"/>
          <w:szCs w:val="24"/>
        </w:rPr>
        <w:t>Môi trường và Tài nguyên</w:t>
      </w:r>
    </w:p>
    <w:p w14:paraId="0884E7B8" w14:textId="77777777" w:rsidR="00097B79" w:rsidRPr="00587B3E" w:rsidRDefault="00097B79" w:rsidP="00097B79">
      <w:pPr>
        <w:numPr>
          <w:ilvl w:val="0"/>
          <w:numId w:val="11"/>
        </w:numPr>
        <w:spacing w:after="200" w:line="240" w:lineRule="auto"/>
        <w:contextualSpacing/>
        <w:jc w:val="both"/>
        <w:rPr>
          <w:rFonts w:ascii="Times New Roman" w:hAnsi="Times New Roman"/>
          <w:sz w:val="24"/>
          <w:szCs w:val="24"/>
          <w:lang w:val="vi-VN"/>
        </w:rPr>
      </w:pPr>
      <w:r w:rsidRPr="00587B3E">
        <w:rPr>
          <w:rFonts w:ascii="Times New Roman" w:hAnsi="Times New Roman"/>
          <w:sz w:val="24"/>
          <w:szCs w:val="24"/>
        </w:rPr>
        <w:t xml:space="preserve">Phân bố thời gian: </w:t>
      </w:r>
      <w:r w:rsidR="007D5E3E" w:rsidRPr="00587B3E">
        <w:rPr>
          <w:rFonts w:ascii="Times New Roman" w:hAnsi="Times New Roman"/>
          <w:sz w:val="24"/>
          <w:szCs w:val="24"/>
        </w:rPr>
        <w:t xml:space="preserve">10 </w:t>
      </w:r>
      <w:r w:rsidRPr="00587B3E">
        <w:rPr>
          <w:rFonts w:ascii="Times New Roman" w:hAnsi="Times New Roman"/>
          <w:sz w:val="24"/>
          <w:szCs w:val="24"/>
        </w:rPr>
        <w:t xml:space="preserve">tuần </w:t>
      </w:r>
    </w:p>
    <w:p w14:paraId="6DBA276D" w14:textId="77777777" w:rsidR="00097B79" w:rsidRPr="002609FB" w:rsidRDefault="00097B79" w:rsidP="00097B79">
      <w:pPr>
        <w:numPr>
          <w:ilvl w:val="0"/>
          <w:numId w:val="11"/>
        </w:numPr>
        <w:spacing w:after="200" w:line="240" w:lineRule="auto"/>
        <w:contextualSpacing/>
        <w:jc w:val="both"/>
        <w:rPr>
          <w:rFonts w:ascii="Times New Roman" w:hAnsi="Times New Roman"/>
          <w:sz w:val="24"/>
          <w:szCs w:val="24"/>
          <w:lang w:val="vi-VN"/>
        </w:rPr>
      </w:pPr>
      <w:r w:rsidRPr="002609FB">
        <w:rPr>
          <w:rFonts w:ascii="Times New Roman" w:hAnsi="Times New Roman"/>
          <w:sz w:val="24"/>
          <w:szCs w:val="24"/>
          <w:lang w:val="vi-VN"/>
        </w:rPr>
        <w:t xml:space="preserve">Học kỳ: </w:t>
      </w:r>
      <w:r w:rsidR="00F57949" w:rsidRPr="002609FB">
        <w:rPr>
          <w:rFonts w:ascii="Times New Roman" w:hAnsi="Times New Roman"/>
          <w:sz w:val="24"/>
          <w:szCs w:val="24"/>
        </w:rPr>
        <w:t>2</w:t>
      </w:r>
      <w:r w:rsidR="00F57949" w:rsidRPr="002609FB">
        <w:rPr>
          <w:rFonts w:ascii="Times New Roman" w:hAnsi="Times New Roman"/>
          <w:sz w:val="24"/>
          <w:szCs w:val="24"/>
          <w:lang w:val="vi-VN"/>
        </w:rPr>
        <w:t xml:space="preserve">(năm </w:t>
      </w:r>
      <w:r w:rsidR="007D5E3E" w:rsidRPr="002609FB">
        <w:rPr>
          <w:rFonts w:ascii="Times New Roman" w:hAnsi="Times New Roman"/>
          <w:sz w:val="24"/>
          <w:szCs w:val="24"/>
        </w:rPr>
        <w:t>2</w:t>
      </w:r>
      <w:r w:rsidRPr="002609FB">
        <w:rPr>
          <w:rFonts w:ascii="Times New Roman" w:hAnsi="Times New Roman"/>
          <w:sz w:val="24"/>
          <w:szCs w:val="24"/>
          <w:lang w:val="vi-VN"/>
        </w:rPr>
        <w:t>)</w:t>
      </w:r>
    </w:p>
    <w:p w14:paraId="19877989" w14:textId="77777777" w:rsidR="00097B79" w:rsidRPr="00587B3E" w:rsidRDefault="00097B79" w:rsidP="00097B79">
      <w:pPr>
        <w:spacing w:line="240" w:lineRule="auto"/>
        <w:ind w:left="720"/>
        <w:contextualSpacing/>
        <w:jc w:val="both"/>
        <w:rPr>
          <w:rFonts w:ascii="Times New Roman" w:hAnsi="Times New Roman"/>
          <w:sz w:val="24"/>
          <w:szCs w:val="24"/>
          <w:lang w:val="vi-VN"/>
        </w:rPr>
      </w:pPr>
      <w:bookmarkStart w:id="0" w:name="_Hlk491870456"/>
      <w:r w:rsidRPr="00587B3E">
        <w:rPr>
          <w:rFonts w:ascii="Times New Roman" w:hAnsi="Times New Roman"/>
          <w:sz w:val="24"/>
          <w:szCs w:val="24"/>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587B3E" w14:paraId="3893B66B" w14:textId="77777777" w:rsidTr="00587B3E">
        <w:trPr>
          <w:trHeight w:val="184"/>
        </w:trPr>
        <w:tc>
          <w:tcPr>
            <w:tcW w:w="2793" w:type="dxa"/>
            <w:gridSpan w:val="2"/>
            <w:vAlign w:val="center"/>
          </w:tcPr>
          <w:p w14:paraId="7D4E36D6" w14:textId="77777777" w:rsidR="00097B79" w:rsidRPr="00587B3E" w:rsidRDefault="00097B79" w:rsidP="00587B3E">
            <w:pPr>
              <w:spacing w:line="240" w:lineRule="auto"/>
              <w:contextualSpacing/>
              <w:jc w:val="center"/>
              <w:rPr>
                <w:rFonts w:ascii="Times New Roman" w:hAnsi="Times New Roman"/>
                <w:sz w:val="24"/>
                <w:szCs w:val="24"/>
              </w:rPr>
            </w:pPr>
            <w:r w:rsidRPr="00587B3E">
              <w:rPr>
                <w:rFonts w:ascii="Times New Roman" w:hAnsi="Times New Roman"/>
                <w:sz w:val="24"/>
                <w:szCs w:val="24"/>
              </w:rPr>
              <w:t>Cơ bản □</w:t>
            </w:r>
          </w:p>
        </w:tc>
        <w:tc>
          <w:tcPr>
            <w:tcW w:w="2932" w:type="dxa"/>
            <w:gridSpan w:val="2"/>
            <w:vAlign w:val="center"/>
          </w:tcPr>
          <w:p w14:paraId="3C9AA72E" w14:textId="77777777" w:rsidR="00097B79" w:rsidRPr="00587B3E" w:rsidRDefault="00097B79" w:rsidP="00587B3E">
            <w:pPr>
              <w:spacing w:line="240" w:lineRule="auto"/>
              <w:contextualSpacing/>
              <w:jc w:val="center"/>
              <w:rPr>
                <w:rFonts w:ascii="Times New Roman" w:hAnsi="Times New Roman"/>
                <w:sz w:val="24"/>
                <w:szCs w:val="24"/>
              </w:rPr>
            </w:pPr>
            <w:r w:rsidRPr="00587B3E">
              <w:rPr>
                <w:rFonts w:ascii="Times New Roman" w:hAnsi="Times New Roman"/>
                <w:sz w:val="24"/>
                <w:szCs w:val="24"/>
              </w:rPr>
              <w:t>Cơ sở</w:t>
            </w:r>
            <w:r w:rsidR="00B7641F" w:rsidRPr="00587B3E">
              <w:rPr>
                <w:rFonts w:ascii="Times New Roman" w:hAnsi="Times New Roman"/>
                <w:sz w:val="24"/>
                <w:szCs w:val="24"/>
              </w:rPr>
              <w:t xml:space="preserve"> ngành </w:t>
            </w:r>
            <w:r w:rsidR="00BD685B" w:rsidRPr="00587B3E">
              <w:rPr>
                <w:rFonts w:ascii="Times New Roman" w:hAnsi="Times New Roman" w:cs="Times New Roman"/>
                <w:sz w:val="24"/>
                <w:szCs w:val="24"/>
                <w:highlight w:val="yellow"/>
              </w:rPr>
              <w:sym w:font="Wingdings" w:char="F078"/>
            </w:r>
          </w:p>
        </w:tc>
        <w:tc>
          <w:tcPr>
            <w:tcW w:w="3106" w:type="dxa"/>
            <w:gridSpan w:val="2"/>
            <w:vAlign w:val="center"/>
          </w:tcPr>
          <w:p w14:paraId="140C57DF" w14:textId="77777777" w:rsidR="00097B79" w:rsidRPr="00587B3E" w:rsidRDefault="00097B79" w:rsidP="00587B3E">
            <w:pPr>
              <w:spacing w:line="240" w:lineRule="auto"/>
              <w:contextualSpacing/>
              <w:jc w:val="center"/>
              <w:rPr>
                <w:rFonts w:ascii="Times New Roman" w:hAnsi="Times New Roman"/>
                <w:sz w:val="24"/>
                <w:szCs w:val="24"/>
              </w:rPr>
            </w:pPr>
            <w:r w:rsidRPr="00587B3E">
              <w:rPr>
                <w:rFonts w:ascii="Times New Roman" w:hAnsi="Times New Roman"/>
                <w:sz w:val="24"/>
                <w:szCs w:val="24"/>
              </w:rPr>
              <w:t>Chuyên ngành □</w:t>
            </w:r>
          </w:p>
        </w:tc>
      </w:tr>
      <w:tr w:rsidR="00097B79" w:rsidRPr="00587B3E" w14:paraId="55959617" w14:textId="77777777" w:rsidTr="00587B3E">
        <w:trPr>
          <w:trHeight w:val="93"/>
        </w:trPr>
        <w:tc>
          <w:tcPr>
            <w:tcW w:w="1424" w:type="dxa"/>
            <w:vAlign w:val="center"/>
          </w:tcPr>
          <w:p w14:paraId="15C9E763" w14:textId="77777777" w:rsidR="00097B79" w:rsidRPr="00587B3E" w:rsidRDefault="00097B79" w:rsidP="00587B3E">
            <w:pPr>
              <w:spacing w:line="240" w:lineRule="auto"/>
              <w:contextualSpacing/>
              <w:jc w:val="both"/>
              <w:rPr>
                <w:rFonts w:ascii="Times New Roman" w:hAnsi="Times New Roman"/>
                <w:sz w:val="24"/>
                <w:szCs w:val="24"/>
              </w:rPr>
            </w:pPr>
            <w:r w:rsidRPr="00587B3E">
              <w:rPr>
                <w:rFonts w:ascii="Times New Roman" w:hAnsi="Times New Roman"/>
                <w:sz w:val="24"/>
                <w:szCs w:val="24"/>
              </w:rPr>
              <w:t>Bắt buộc □</w:t>
            </w:r>
          </w:p>
        </w:tc>
        <w:tc>
          <w:tcPr>
            <w:tcW w:w="1369" w:type="dxa"/>
            <w:vAlign w:val="center"/>
          </w:tcPr>
          <w:p w14:paraId="7DBE837F" w14:textId="77777777" w:rsidR="00097B79" w:rsidRPr="00587B3E" w:rsidRDefault="00097B79" w:rsidP="00587B3E">
            <w:pPr>
              <w:spacing w:line="240" w:lineRule="auto"/>
              <w:contextualSpacing/>
              <w:jc w:val="both"/>
              <w:rPr>
                <w:rFonts w:ascii="Times New Roman" w:hAnsi="Times New Roman"/>
                <w:sz w:val="24"/>
                <w:szCs w:val="24"/>
              </w:rPr>
            </w:pPr>
            <w:r w:rsidRPr="00587B3E">
              <w:rPr>
                <w:rFonts w:ascii="Times New Roman" w:hAnsi="Times New Roman"/>
                <w:sz w:val="24"/>
                <w:szCs w:val="24"/>
              </w:rPr>
              <w:t>Tự chọn □</w:t>
            </w:r>
          </w:p>
        </w:tc>
        <w:tc>
          <w:tcPr>
            <w:tcW w:w="1466" w:type="dxa"/>
            <w:vAlign w:val="center"/>
          </w:tcPr>
          <w:p w14:paraId="10C7AABB" w14:textId="77777777" w:rsidR="00097B79" w:rsidRPr="00587B3E" w:rsidRDefault="00097B79" w:rsidP="00587B3E">
            <w:pPr>
              <w:spacing w:line="240" w:lineRule="auto"/>
              <w:contextualSpacing/>
              <w:jc w:val="both"/>
              <w:rPr>
                <w:rFonts w:ascii="Times New Roman" w:hAnsi="Times New Roman"/>
                <w:sz w:val="24"/>
                <w:szCs w:val="24"/>
              </w:rPr>
            </w:pPr>
            <w:r w:rsidRPr="00587B3E">
              <w:rPr>
                <w:rFonts w:ascii="Times New Roman" w:hAnsi="Times New Roman"/>
                <w:sz w:val="24"/>
                <w:szCs w:val="24"/>
              </w:rPr>
              <w:t xml:space="preserve">Bắt buộc </w:t>
            </w:r>
            <w:r w:rsidR="00BD685B" w:rsidRPr="00587B3E">
              <w:rPr>
                <w:rFonts w:ascii="Times New Roman" w:hAnsi="Times New Roman" w:cs="Times New Roman"/>
                <w:sz w:val="24"/>
                <w:szCs w:val="24"/>
                <w:highlight w:val="yellow"/>
              </w:rPr>
              <w:sym w:font="Wingdings" w:char="F078"/>
            </w:r>
          </w:p>
        </w:tc>
        <w:tc>
          <w:tcPr>
            <w:tcW w:w="1466" w:type="dxa"/>
            <w:vAlign w:val="center"/>
          </w:tcPr>
          <w:p w14:paraId="56ED8AB2" w14:textId="77777777" w:rsidR="00097B79" w:rsidRPr="00587B3E" w:rsidRDefault="00097B79" w:rsidP="00587B3E">
            <w:pPr>
              <w:spacing w:line="240" w:lineRule="auto"/>
              <w:contextualSpacing/>
              <w:jc w:val="both"/>
              <w:rPr>
                <w:rFonts w:ascii="Times New Roman" w:hAnsi="Times New Roman"/>
                <w:sz w:val="24"/>
                <w:szCs w:val="24"/>
              </w:rPr>
            </w:pPr>
            <w:r w:rsidRPr="00587B3E">
              <w:rPr>
                <w:rFonts w:ascii="Times New Roman" w:hAnsi="Times New Roman"/>
                <w:sz w:val="24"/>
                <w:szCs w:val="24"/>
              </w:rPr>
              <w:t>Tự chọn □</w:t>
            </w:r>
          </w:p>
        </w:tc>
        <w:tc>
          <w:tcPr>
            <w:tcW w:w="1600" w:type="dxa"/>
            <w:vAlign w:val="center"/>
          </w:tcPr>
          <w:p w14:paraId="71EEA26E" w14:textId="77777777" w:rsidR="00097B79" w:rsidRPr="00587B3E" w:rsidRDefault="00097B79" w:rsidP="00587B3E">
            <w:pPr>
              <w:spacing w:line="240" w:lineRule="auto"/>
              <w:contextualSpacing/>
              <w:jc w:val="both"/>
              <w:rPr>
                <w:rFonts w:ascii="Times New Roman" w:hAnsi="Times New Roman"/>
                <w:sz w:val="24"/>
                <w:szCs w:val="24"/>
              </w:rPr>
            </w:pPr>
            <w:r w:rsidRPr="00587B3E">
              <w:rPr>
                <w:rFonts w:ascii="Times New Roman" w:hAnsi="Times New Roman"/>
                <w:sz w:val="24"/>
                <w:szCs w:val="24"/>
              </w:rPr>
              <w:t>Bắt buộc□</w:t>
            </w:r>
          </w:p>
        </w:tc>
        <w:tc>
          <w:tcPr>
            <w:tcW w:w="1506" w:type="dxa"/>
            <w:vAlign w:val="center"/>
          </w:tcPr>
          <w:p w14:paraId="6ADA5902" w14:textId="77777777" w:rsidR="00097B79" w:rsidRPr="00587B3E" w:rsidRDefault="00097B79" w:rsidP="00587B3E">
            <w:pPr>
              <w:spacing w:line="240" w:lineRule="auto"/>
              <w:contextualSpacing/>
              <w:jc w:val="both"/>
              <w:rPr>
                <w:rFonts w:ascii="Times New Roman" w:hAnsi="Times New Roman"/>
                <w:sz w:val="24"/>
                <w:szCs w:val="24"/>
              </w:rPr>
            </w:pPr>
            <w:r w:rsidRPr="00587B3E">
              <w:rPr>
                <w:rFonts w:ascii="Times New Roman" w:hAnsi="Times New Roman"/>
                <w:sz w:val="24"/>
                <w:szCs w:val="24"/>
              </w:rPr>
              <w:t>Tự chọn □</w:t>
            </w:r>
          </w:p>
        </w:tc>
      </w:tr>
    </w:tbl>
    <w:p w14:paraId="66ABCDA4" w14:textId="77777777" w:rsidR="00097B79" w:rsidRPr="00587B3E" w:rsidRDefault="00097B79" w:rsidP="00097B79">
      <w:pPr>
        <w:spacing w:line="276" w:lineRule="auto"/>
        <w:ind w:left="720"/>
        <w:jc w:val="both"/>
        <w:rPr>
          <w:rFonts w:ascii="Times New Roman" w:hAnsi="Times New Roman"/>
          <w:sz w:val="24"/>
          <w:szCs w:val="24"/>
          <w:lang w:val="vi-VN"/>
        </w:rPr>
      </w:pPr>
      <w:r w:rsidRPr="00587B3E">
        <w:rPr>
          <w:rFonts w:ascii="Times New Roman" w:hAnsi="Times New Roman"/>
          <w:b/>
          <w:sz w:val="24"/>
          <w:szCs w:val="24"/>
        </w:rPr>
        <w:t xml:space="preserve">   Ngôn ngữ giảng dạy</w:t>
      </w:r>
      <w:r w:rsidRPr="00587B3E">
        <w:rPr>
          <w:rFonts w:ascii="Times New Roman" w:hAnsi="Times New Roman"/>
          <w:sz w:val="24"/>
          <w:szCs w:val="24"/>
        </w:rPr>
        <w:t>: tiếng Anh     □</w:t>
      </w:r>
      <w:r w:rsidRPr="00587B3E">
        <w:rPr>
          <w:rFonts w:ascii="Times New Roman" w:hAnsi="Times New Roman"/>
          <w:sz w:val="24"/>
          <w:szCs w:val="24"/>
        </w:rPr>
        <w:tab/>
        <w:t xml:space="preserve">   Tiếng Việt   </w:t>
      </w:r>
      <w:bookmarkEnd w:id="0"/>
      <w:r w:rsidR="00BD685B" w:rsidRPr="00587B3E">
        <w:rPr>
          <w:rFonts w:ascii="Times New Roman" w:hAnsi="Times New Roman" w:cs="Times New Roman"/>
          <w:sz w:val="24"/>
          <w:szCs w:val="24"/>
          <w:highlight w:val="yellow"/>
        </w:rPr>
        <w:sym w:font="Wingdings" w:char="F078"/>
      </w:r>
    </w:p>
    <w:p w14:paraId="67FCEBE3" w14:textId="77777777" w:rsidR="00097B79" w:rsidRPr="00587B3E" w:rsidRDefault="00097B79" w:rsidP="00097B79">
      <w:pPr>
        <w:numPr>
          <w:ilvl w:val="2"/>
          <w:numId w:val="7"/>
        </w:numPr>
        <w:spacing w:after="200" w:line="240" w:lineRule="auto"/>
        <w:ind w:left="993"/>
        <w:contextualSpacing/>
        <w:jc w:val="both"/>
        <w:rPr>
          <w:rFonts w:ascii="Times New Roman" w:hAnsi="Times New Roman"/>
          <w:b/>
          <w:sz w:val="24"/>
          <w:szCs w:val="24"/>
        </w:rPr>
      </w:pPr>
      <w:r w:rsidRPr="00587B3E">
        <w:rPr>
          <w:rFonts w:ascii="Times New Roman" w:hAnsi="Times New Roman"/>
          <w:b/>
          <w:sz w:val="24"/>
          <w:szCs w:val="24"/>
        </w:rPr>
        <w:t>Thông tin về giảng viên:</w:t>
      </w:r>
    </w:p>
    <w:p w14:paraId="6CF23F1A" w14:textId="0D25DA19" w:rsidR="00097B79" w:rsidRPr="00587B3E" w:rsidRDefault="00097B79" w:rsidP="00097B79">
      <w:pPr>
        <w:numPr>
          <w:ilvl w:val="0"/>
          <w:numId w:val="6"/>
        </w:numPr>
        <w:spacing w:after="200" w:line="240" w:lineRule="auto"/>
        <w:contextualSpacing/>
        <w:jc w:val="both"/>
        <w:rPr>
          <w:rFonts w:ascii="Times New Roman" w:hAnsi="Times New Roman"/>
          <w:sz w:val="24"/>
          <w:szCs w:val="24"/>
        </w:rPr>
      </w:pPr>
      <w:r w:rsidRPr="00587B3E">
        <w:rPr>
          <w:rFonts w:ascii="Times New Roman" w:hAnsi="Times New Roman"/>
          <w:sz w:val="24"/>
          <w:szCs w:val="24"/>
        </w:rPr>
        <w:t>Họ và tên:</w:t>
      </w:r>
      <w:r w:rsidR="00A5007A" w:rsidRPr="00587B3E">
        <w:rPr>
          <w:rFonts w:ascii="Times New Roman" w:hAnsi="Times New Roman"/>
          <w:sz w:val="24"/>
          <w:szCs w:val="24"/>
        </w:rPr>
        <w:t xml:space="preserve"> </w:t>
      </w:r>
      <w:r w:rsidR="002041C2">
        <w:rPr>
          <w:rFonts w:ascii="Times New Roman" w:hAnsi="Times New Roman"/>
          <w:sz w:val="24"/>
          <w:szCs w:val="24"/>
        </w:rPr>
        <w:t>Lê Thị Lan Thảo</w:t>
      </w:r>
    </w:p>
    <w:p w14:paraId="246BA7E8" w14:textId="77777777" w:rsidR="00097B79" w:rsidRPr="00587B3E" w:rsidRDefault="00097B79" w:rsidP="00097B79">
      <w:pPr>
        <w:numPr>
          <w:ilvl w:val="0"/>
          <w:numId w:val="6"/>
        </w:numPr>
        <w:spacing w:after="200" w:line="240" w:lineRule="auto"/>
        <w:contextualSpacing/>
        <w:jc w:val="both"/>
        <w:rPr>
          <w:rFonts w:ascii="Times New Roman" w:hAnsi="Times New Roman"/>
          <w:sz w:val="24"/>
          <w:szCs w:val="24"/>
        </w:rPr>
      </w:pPr>
      <w:r w:rsidRPr="00587B3E">
        <w:rPr>
          <w:rFonts w:ascii="Times New Roman" w:hAnsi="Times New Roman"/>
          <w:sz w:val="24"/>
          <w:szCs w:val="24"/>
        </w:rPr>
        <w:t>Chức danh, học hàm, học vị:</w:t>
      </w:r>
      <w:r w:rsidR="00A5007A" w:rsidRPr="00587B3E">
        <w:rPr>
          <w:rFonts w:ascii="Times New Roman" w:hAnsi="Times New Roman"/>
          <w:sz w:val="24"/>
          <w:szCs w:val="24"/>
        </w:rPr>
        <w:t xml:space="preserve"> Giảng viên</w:t>
      </w:r>
    </w:p>
    <w:p w14:paraId="511532A4" w14:textId="77777777" w:rsidR="00097B79" w:rsidRPr="00587B3E" w:rsidRDefault="00097B79" w:rsidP="00097B79">
      <w:pPr>
        <w:numPr>
          <w:ilvl w:val="0"/>
          <w:numId w:val="6"/>
        </w:numPr>
        <w:spacing w:after="200" w:line="240" w:lineRule="auto"/>
        <w:contextualSpacing/>
        <w:jc w:val="both"/>
        <w:rPr>
          <w:rFonts w:ascii="Times New Roman" w:hAnsi="Times New Roman"/>
          <w:sz w:val="24"/>
          <w:szCs w:val="24"/>
        </w:rPr>
      </w:pPr>
      <w:r w:rsidRPr="00587B3E">
        <w:rPr>
          <w:rFonts w:ascii="Times New Roman" w:hAnsi="Times New Roman"/>
          <w:sz w:val="24"/>
          <w:szCs w:val="24"/>
        </w:rPr>
        <w:t>Thời gian, địa điểm làm việc:</w:t>
      </w:r>
      <w:r w:rsidR="00A5007A" w:rsidRPr="00587B3E">
        <w:rPr>
          <w:rFonts w:ascii="Times New Roman" w:hAnsi="Times New Roman"/>
          <w:sz w:val="24"/>
          <w:szCs w:val="24"/>
        </w:rPr>
        <w:t xml:space="preserve"> Khoa Môi trường và Tài nguyên</w:t>
      </w:r>
    </w:p>
    <w:p w14:paraId="3544A2BB" w14:textId="77777777" w:rsidR="00097B79" w:rsidRPr="00587B3E" w:rsidRDefault="00097B79" w:rsidP="00097B79">
      <w:pPr>
        <w:numPr>
          <w:ilvl w:val="0"/>
          <w:numId w:val="6"/>
        </w:numPr>
        <w:spacing w:after="200" w:line="240" w:lineRule="auto"/>
        <w:contextualSpacing/>
        <w:jc w:val="both"/>
        <w:rPr>
          <w:rFonts w:ascii="Times New Roman" w:hAnsi="Times New Roman"/>
          <w:sz w:val="24"/>
          <w:szCs w:val="24"/>
        </w:rPr>
      </w:pPr>
      <w:r w:rsidRPr="00587B3E">
        <w:rPr>
          <w:rFonts w:ascii="Times New Roman" w:hAnsi="Times New Roman"/>
          <w:sz w:val="24"/>
          <w:szCs w:val="24"/>
        </w:rPr>
        <w:t>Địa chỉ liên hệ:</w:t>
      </w:r>
      <w:r w:rsidR="00A5007A" w:rsidRPr="00587B3E">
        <w:rPr>
          <w:rFonts w:ascii="Times New Roman" w:hAnsi="Times New Roman"/>
          <w:sz w:val="24"/>
          <w:szCs w:val="24"/>
        </w:rPr>
        <w:t xml:space="preserve"> KP6, Phường Linh Trung, Quận Thủ Đức, TPHCM</w:t>
      </w:r>
    </w:p>
    <w:p w14:paraId="2523C204" w14:textId="071586B9" w:rsidR="00097B79" w:rsidRPr="00587B3E" w:rsidRDefault="00097B79" w:rsidP="00097B79">
      <w:pPr>
        <w:numPr>
          <w:ilvl w:val="0"/>
          <w:numId w:val="6"/>
        </w:numPr>
        <w:spacing w:after="200" w:line="240" w:lineRule="auto"/>
        <w:contextualSpacing/>
        <w:jc w:val="both"/>
        <w:rPr>
          <w:rFonts w:ascii="Times New Roman" w:hAnsi="Times New Roman"/>
          <w:sz w:val="24"/>
          <w:szCs w:val="24"/>
        </w:rPr>
      </w:pPr>
      <w:r w:rsidRPr="00587B3E">
        <w:rPr>
          <w:rFonts w:ascii="Times New Roman" w:hAnsi="Times New Roman"/>
          <w:sz w:val="24"/>
          <w:szCs w:val="24"/>
        </w:rPr>
        <w:t>Điện thoại, email:</w:t>
      </w:r>
      <w:hyperlink r:id="rId5" w:history="1">
        <w:r w:rsidR="002041C2" w:rsidRPr="00EB359C">
          <w:rPr>
            <w:rStyle w:val="Hyperlink"/>
            <w:rFonts w:ascii="Times New Roman" w:hAnsi="Times New Roman"/>
            <w:sz w:val="24"/>
            <w:szCs w:val="24"/>
          </w:rPr>
          <w:t>lanthaomt@gmail.com</w:t>
        </w:r>
      </w:hyperlink>
    </w:p>
    <w:p w14:paraId="67D6E460" w14:textId="27FAF52F" w:rsidR="00097B79" w:rsidRPr="00587B3E" w:rsidRDefault="00097B79" w:rsidP="00097B79">
      <w:pPr>
        <w:numPr>
          <w:ilvl w:val="0"/>
          <w:numId w:val="6"/>
        </w:numPr>
        <w:spacing w:after="200" w:line="240" w:lineRule="auto"/>
        <w:contextualSpacing/>
        <w:jc w:val="both"/>
        <w:rPr>
          <w:rFonts w:ascii="Times New Roman" w:hAnsi="Times New Roman"/>
          <w:sz w:val="24"/>
          <w:szCs w:val="24"/>
        </w:rPr>
      </w:pPr>
      <w:r w:rsidRPr="00587B3E">
        <w:rPr>
          <w:rFonts w:ascii="Times New Roman" w:hAnsi="Times New Roman"/>
          <w:sz w:val="24"/>
          <w:szCs w:val="24"/>
        </w:rPr>
        <w:t>Các hướng nghiên cứu chính:</w:t>
      </w:r>
      <w:r w:rsidR="005C018E">
        <w:rPr>
          <w:rFonts w:ascii="Times New Roman" w:hAnsi="Times New Roman"/>
          <w:sz w:val="24"/>
          <w:szCs w:val="24"/>
        </w:rPr>
        <w:t xml:space="preserve"> </w:t>
      </w:r>
      <w:r w:rsidR="008B2949" w:rsidRPr="00587B3E">
        <w:rPr>
          <w:rFonts w:ascii="Times New Roman" w:hAnsi="Times New Roman"/>
          <w:sz w:val="24"/>
          <w:szCs w:val="24"/>
        </w:rPr>
        <w:t xml:space="preserve">Hóa học môi trường, </w:t>
      </w:r>
      <w:r w:rsidR="002041C2">
        <w:rPr>
          <w:rFonts w:ascii="Times New Roman" w:hAnsi="Times New Roman"/>
          <w:sz w:val="24"/>
          <w:szCs w:val="24"/>
        </w:rPr>
        <w:t>xử lý nước cấp, cấp thoát nước trong nhà</w:t>
      </w:r>
    </w:p>
    <w:p w14:paraId="3A04174F" w14:textId="77777777" w:rsidR="00097B79" w:rsidRPr="00587B3E" w:rsidRDefault="00097B79" w:rsidP="00097B79">
      <w:pPr>
        <w:spacing w:line="240" w:lineRule="auto"/>
        <w:ind w:left="426"/>
        <w:contextualSpacing/>
        <w:jc w:val="both"/>
        <w:rPr>
          <w:rFonts w:ascii="Times New Roman" w:hAnsi="Times New Roman"/>
          <w:sz w:val="24"/>
          <w:szCs w:val="24"/>
        </w:rPr>
      </w:pPr>
    </w:p>
    <w:p w14:paraId="49FF02C5" w14:textId="77777777" w:rsidR="00097B79" w:rsidRPr="00587B3E" w:rsidRDefault="00097B79" w:rsidP="00097B79">
      <w:pPr>
        <w:numPr>
          <w:ilvl w:val="2"/>
          <w:numId w:val="7"/>
        </w:numPr>
        <w:spacing w:after="200" w:line="276" w:lineRule="auto"/>
        <w:ind w:left="851"/>
        <w:jc w:val="both"/>
        <w:rPr>
          <w:rFonts w:ascii="Times New Roman" w:hAnsi="Times New Roman"/>
          <w:b/>
          <w:sz w:val="24"/>
          <w:szCs w:val="24"/>
        </w:rPr>
      </w:pPr>
      <w:r w:rsidRPr="00587B3E">
        <w:rPr>
          <w:rFonts w:ascii="Times New Roman" w:hAnsi="Times New Roman"/>
          <w:b/>
          <w:sz w:val="24"/>
          <w:szCs w:val="24"/>
        </w:rPr>
        <w:t>Mô tả học phần:</w:t>
      </w:r>
    </w:p>
    <w:p w14:paraId="571A2DEF" w14:textId="28B0425B" w:rsidR="0062719F" w:rsidRDefault="0062719F" w:rsidP="00097B79">
      <w:pPr>
        <w:spacing w:line="312" w:lineRule="auto"/>
        <w:ind w:firstLine="360"/>
        <w:jc w:val="both"/>
        <w:rPr>
          <w:rFonts w:ascii="Times New Roman" w:hAnsi="Times New Roman"/>
          <w:sz w:val="24"/>
          <w:szCs w:val="24"/>
        </w:rPr>
      </w:pPr>
      <w:r>
        <w:rPr>
          <w:rFonts w:ascii="Times New Roman" w:hAnsi="Times New Roman"/>
          <w:sz w:val="24"/>
          <w:szCs w:val="24"/>
        </w:rPr>
        <w:t>Nội dung của môn họ</w:t>
      </w:r>
      <w:r w:rsidR="00D55106">
        <w:rPr>
          <w:rFonts w:ascii="Times New Roman" w:hAnsi="Times New Roman"/>
          <w:sz w:val="24"/>
          <w:szCs w:val="24"/>
        </w:rPr>
        <w:t>c này bao gồ</w:t>
      </w:r>
      <w:r>
        <w:rPr>
          <w:rFonts w:ascii="Times New Roman" w:hAnsi="Times New Roman"/>
          <w:sz w:val="24"/>
          <w:szCs w:val="24"/>
        </w:rPr>
        <w:t xml:space="preserve">m các kiến thức </w:t>
      </w:r>
      <w:r w:rsidR="00855824">
        <w:rPr>
          <w:rFonts w:ascii="Times New Roman" w:hAnsi="Times New Roman"/>
          <w:sz w:val="24"/>
          <w:szCs w:val="24"/>
        </w:rPr>
        <w:t xml:space="preserve">về các thông số đánh giá chất lượng môi trường nước: BOD, COD, DO, N, P, độ kiềm, pH, độ axit, độ cứng.. </w:t>
      </w:r>
      <w:r w:rsidR="000816BB">
        <w:rPr>
          <w:rFonts w:ascii="Times New Roman" w:hAnsi="Times New Roman"/>
          <w:sz w:val="24"/>
          <w:szCs w:val="24"/>
        </w:rPr>
        <w:t xml:space="preserve">Môn học giúp </w:t>
      </w:r>
      <w:r w:rsidR="000B007E">
        <w:rPr>
          <w:rFonts w:ascii="Times New Roman" w:hAnsi="Times New Roman"/>
          <w:sz w:val="24"/>
          <w:szCs w:val="24"/>
        </w:rPr>
        <w:t xml:space="preserve">hiểu về sự biến đổi của các chất </w:t>
      </w:r>
      <w:r w:rsidR="00D257C2">
        <w:rPr>
          <w:rFonts w:ascii="Times New Roman" w:hAnsi="Times New Roman"/>
          <w:sz w:val="24"/>
          <w:szCs w:val="24"/>
        </w:rPr>
        <w:t xml:space="preserve">gây </w:t>
      </w:r>
      <w:r w:rsidR="000B007E">
        <w:rPr>
          <w:rFonts w:ascii="Times New Roman" w:hAnsi="Times New Roman"/>
          <w:sz w:val="24"/>
          <w:szCs w:val="24"/>
        </w:rPr>
        <w:t>ô nhiễm</w:t>
      </w:r>
      <w:r w:rsidR="00D257C2">
        <w:rPr>
          <w:rFonts w:ascii="Times New Roman" w:hAnsi="Times New Roman"/>
          <w:sz w:val="24"/>
          <w:szCs w:val="24"/>
        </w:rPr>
        <w:t xml:space="preserve"> môi trường</w:t>
      </w:r>
      <w:r w:rsidR="000B007E">
        <w:rPr>
          <w:rFonts w:ascii="Times New Roman" w:hAnsi="Times New Roman"/>
          <w:sz w:val="24"/>
          <w:szCs w:val="24"/>
        </w:rPr>
        <w:t xml:space="preserve">, </w:t>
      </w:r>
      <w:r w:rsidR="000816BB">
        <w:rPr>
          <w:rFonts w:ascii="Times New Roman" w:hAnsi="Times New Roman"/>
          <w:sz w:val="24"/>
          <w:szCs w:val="24"/>
        </w:rPr>
        <w:t>xác định</w:t>
      </w:r>
      <w:r w:rsidR="00B42ED1">
        <w:rPr>
          <w:rFonts w:ascii="Times New Roman" w:hAnsi="Times New Roman"/>
          <w:sz w:val="24"/>
          <w:szCs w:val="24"/>
        </w:rPr>
        <w:t xml:space="preserve"> và hiểu được ý nghĩa</w:t>
      </w:r>
      <w:r w:rsidR="000816BB">
        <w:rPr>
          <w:rFonts w:ascii="Times New Roman" w:hAnsi="Times New Roman"/>
          <w:sz w:val="24"/>
          <w:szCs w:val="24"/>
        </w:rPr>
        <w:t xml:space="preserve"> </w:t>
      </w:r>
      <w:r w:rsidR="000B007E">
        <w:rPr>
          <w:rFonts w:ascii="Times New Roman" w:hAnsi="Times New Roman"/>
          <w:sz w:val="24"/>
          <w:szCs w:val="24"/>
        </w:rPr>
        <w:t>nồng độ các chất ô nhiễm trong môi trường.</w:t>
      </w:r>
    </w:p>
    <w:p w14:paraId="22611905" w14:textId="77777777" w:rsidR="00097B79" w:rsidRPr="00587B3E" w:rsidRDefault="00097B79" w:rsidP="00097B79">
      <w:pPr>
        <w:numPr>
          <w:ilvl w:val="2"/>
          <w:numId w:val="7"/>
        </w:numPr>
        <w:spacing w:after="200" w:line="276" w:lineRule="auto"/>
        <w:ind w:left="851"/>
        <w:jc w:val="both"/>
        <w:rPr>
          <w:rFonts w:ascii="Times New Roman" w:hAnsi="Times New Roman"/>
          <w:b/>
          <w:sz w:val="24"/>
          <w:szCs w:val="24"/>
        </w:rPr>
      </w:pPr>
      <w:r w:rsidRPr="00587B3E">
        <w:rPr>
          <w:rFonts w:ascii="Times New Roman" w:hAnsi="Times New Roman"/>
          <w:b/>
          <w:sz w:val="24"/>
          <w:szCs w:val="24"/>
        </w:rPr>
        <w:t xml:space="preserve">Mục tiêu và chuẩn đầu ra  </w:t>
      </w:r>
    </w:p>
    <w:p w14:paraId="02099D93" w14:textId="77777777" w:rsidR="00097B79" w:rsidRPr="00587B3E" w:rsidRDefault="00097B79" w:rsidP="00097B79">
      <w:pPr>
        <w:numPr>
          <w:ilvl w:val="0"/>
          <w:numId w:val="12"/>
        </w:numPr>
        <w:spacing w:after="200" w:line="276" w:lineRule="auto"/>
        <w:ind w:right="-284"/>
        <w:jc w:val="both"/>
        <w:rPr>
          <w:rFonts w:ascii="Times New Roman" w:hAnsi="Times New Roman"/>
          <w:b/>
          <w:i/>
          <w:sz w:val="24"/>
          <w:szCs w:val="24"/>
        </w:rPr>
      </w:pPr>
      <w:r w:rsidRPr="00587B3E">
        <w:rPr>
          <w:rFonts w:ascii="Times New Roman" w:hAnsi="Times New Roman"/>
          <w:b/>
          <w:i/>
          <w:sz w:val="24"/>
          <w:szCs w:val="24"/>
        </w:rPr>
        <w:t>Mục tiêu</w:t>
      </w:r>
      <w:r w:rsidR="00D257C2">
        <w:rPr>
          <w:rFonts w:ascii="Times New Roman" w:hAnsi="Times New Roman"/>
          <w:b/>
          <w:i/>
          <w:sz w:val="24"/>
          <w:szCs w:val="24"/>
        </w:rPr>
        <w:t xml:space="preserve"> của học phần</w:t>
      </w:r>
      <w:r w:rsidRPr="00587B3E">
        <w:rPr>
          <w:rFonts w:ascii="Times New Roman" w:hAnsi="Times New Roman"/>
          <w:b/>
          <w:i/>
          <w:sz w:val="24"/>
          <w:szCs w:val="24"/>
        </w:rPr>
        <w:t>:</w:t>
      </w:r>
    </w:p>
    <w:p w14:paraId="45EED230" w14:textId="77777777" w:rsidR="00097B79" w:rsidRPr="00587B3E" w:rsidRDefault="00FB03DB" w:rsidP="00D72DE0">
      <w:pPr>
        <w:spacing w:line="240" w:lineRule="auto"/>
        <w:ind w:right="-288"/>
        <w:jc w:val="both"/>
        <w:rPr>
          <w:rFonts w:ascii="Times New Roman" w:hAnsi="Times New Roman"/>
          <w:sz w:val="24"/>
          <w:szCs w:val="24"/>
        </w:rPr>
      </w:pPr>
      <w:r w:rsidRPr="00587B3E">
        <w:rPr>
          <w:rFonts w:ascii="Times New Roman" w:hAnsi="Times New Roman"/>
          <w:sz w:val="24"/>
          <w:szCs w:val="24"/>
        </w:rPr>
        <w:lastRenderedPageBreak/>
        <w:t>Học phần nhằm trang bị cho sinh viên những kiến thức cơ bản về:</w:t>
      </w:r>
    </w:p>
    <w:p w14:paraId="760267B5" w14:textId="08673601" w:rsidR="00786A19" w:rsidRPr="00587B3E" w:rsidRDefault="00D72DE0" w:rsidP="00D72DE0">
      <w:pPr>
        <w:spacing w:line="240" w:lineRule="auto"/>
        <w:ind w:left="360" w:right="-288"/>
        <w:jc w:val="both"/>
        <w:rPr>
          <w:rFonts w:ascii="Times New Roman" w:eastAsia="MS Mincho" w:hAnsi="Times New Roman"/>
          <w:sz w:val="24"/>
          <w:szCs w:val="24"/>
        </w:rPr>
      </w:pPr>
      <w:r w:rsidRPr="00587B3E">
        <w:rPr>
          <w:rFonts w:ascii="Times New Roman" w:eastAsia="MS Mincho" w:hAnsi="Times New Roman"/>
          <w:sz w:val="24"/>
          <w:szCs w:val="24"/>
        </w:rPr>
        <w:t xml:space="preserve">+ </w:t>
      </w:r>
      <w:r w:rsidR="00786A19" w:rsidRPr="00587B3E">
        <w:rPr>
          <w:rFonts w:ascii="Times New Roman" w:eastAsia="MS Mincho" w:hAnsi="Times New Roman"/>
          <w:sz w:val="24"/>
          <w:szCs w:val="24"/>
        </w:rPr>
        <w:t>Hóa học của các thành phần cấu thành nên hệ thống môi trường tự nhiên (nước)</w:t>
      </w:r>
    </w:p>
    <w:p w14:paraId="55518DA7" w14:textId="77777777" w:rsidR="00786A19" w:rsidRPr="00587B3E" w:rsidRDefault="00D72DE0" w:rsidP="00D72DE0">
      <w:pPr>
        <w:spacing w:line="240" w:lineRule="auto"/>
        <w:ind w:left="360" w:right="-288"/>
        <w:jc w:val="both"/>
        <w:rPr>
          <w:rFonts w:ascii="Times New Roman" w:eastAsia="MS Mincho" w:hAnsi="Times New Roman"/>
          <w:sz w:val="24"/>
          <w:szCs w:val="24"/>
        </w:rPr>
      </w:pPr>
      <w:r w:rsidRPr="00587B3E">
        <w:rPr>
          <w:rFonts w:ascii="Times New Roman" w:eastAsia="MS Mincho" w:hAnsi="Times New Roman"/>
          <w:sz w:val="24"/>
          <w:szCs w:val="24"/>
        </w:rPr>
        <w:t xml:space="preserve">+ </w:t>
      </w:r>
      <w:r w:rsidR="00786A19" w:rsidRPr="00587B3E">
        <w:rPr>
          <w:rFonts w:ascii="Times New Roman" w:eastAsia="MS Mincho" w:hAnsi="Times New Roman"/>
          <w:sz w:val="24"/>
          <w:szCs w:val="24"/>
        </w:rPr>
        <w:t>Hóa học của các hiện tượng ô nhiễm môi trường</w:t>
      </w:r>
    </w:p>
    <w:p w14:paraId="34B42619" w14:textId="77777777" w:rsidR="00786A19" w:rsidRPr="00587B3E" w:rsidRDefault="00D72DE0" w:rsidP="00D72DE0">
      <w:pPr>
        <w:spacing w:line="240" w:lineRule="auto"/>
        <w:ind w:left="360" w:right="-288"/>
        <w:jc w:val="both"/>
        <w:rPr>
          <w:rFonts w:ascii="Times New Roman" w:eastAsia="MS Mincho" w:hAnsi="Times New Roman"/>
          <w:sz w:val="24"/>
          <w:szCs w:val="24"/>
        </w:rPr>
      </w:pPr>
      <w:r w:rsidRPr="00587B3E">
        <w:rPr>
          <w:rFonts w:ascii="Times New Roman" w:eastAsia="MS Mincho" w:hAnsi="Times New Roman"/>
          <w:sz w:val="24"/>
          <w:szCs w:val="24"/>
        </w:rPr>
        <w:t xml:space="preserve">+ </w:t>
      </w:r>
      <w:r w:rsidR="00786A19" w:rsidRPr="00587B3E">
        <w:rPr>
          <w:rFonts w:ascii="Times New Roman" w:eastAsia="MS Mincho" w:hAnsi="Times New Roman"/>
          <w:sz w:val="24"/>
          <w:szCs w:val="24"/>
        </w:rPr>
        <w:t>Quá trình vận chuyển và chuyển hóa của các chất ô nhiễm</w:t>
      </w:r>
      <w:r w:rsidR="009260D9">
        <w:rPr>
          <w:rFonts w:ascii="Times New Roman" w:eastAsia="MS Mincho" w:hAnsi="Times New Roman"/>
          <w:sz w:val="24"/>
          <w:szCs w:val="24"/>
        </w:rPr>
        <w:t xml:space="preserve"> trong môi trường</w:t>
      </w:r>
    </w:p>
    <w:p w14:paraId="7E264C2B" w14:textId="7349AF64" w:rsidR="00786A19" w:rsidRPr="00587B3E" w:rsidRDefault="00D72DE0" w:rsidP="00D72DE0">
      <w:pPr>
        <w:spacing w:line="240" w:lineRule="auto"/>
        <w:ind w:left="360" w:right="-288"/>
        <w:jc w:val="both"/>
        <w:rPr>
          <w:rFonts w:ascii="Times New Roman" w:eastAsia="MS Mincho" w:hAnsi="Times New Roman"/>
          <w:sz w:val="24"/>
          <w:szCs w:val="24"/>
        </w:rPr>
      </w:pPr>
      <w:r w:rsidRPr="00587B3E">
        <w:rPr>
          <w:rFonts w:ascii="Times New Roman" w:eastAsia="MS Mincho" w:hAnsi="Times New Roman"/>
          <w:sz w:val="24"/>
          <w:szCs w:val="24"/>
        </w:rPr>
        <w:t xml:space="preserve">+ </w:t>
      </w:r>
      <w:r w:rsidR="0082711C">
        <w:rPr>
          <w:rFonts w:ascii="Times New Roman" w:eastAsia="MS Mincho" w:hAnsi="Times New Roman"/>
          <w:sz w:val="24"/>
          <w:szCs w:val="24"/>
        </w:rPr>
        <w:t>Kĩ năng</w:t>
      </w:r>
      <w:r w:rsidR="00786A19" w:rsidRPr="00587B3E">
        <w:rPr>
          <w:rFonts w:ascii="Times New Roman" w:eastAsia="MS Mincho" w:hAnsi="Times New Roman"/>
          <w:sz w:val="24"/>
          <w:szCs w:val="24"/>
        </w:rPr>
        <w:t xml:space="preserve"> xác định các chỉ tiêu đánh giá chất lượng môi trường</w:t>
      </w:r>
      <w:r w:rsidR="00E32DAE">
        <w:rPr>
          <w:rFonts w:ascii="Times New Roman" w:eastAsia="MS Mincho" w:hAnsi="Times New Roman"/>
          <w:sz w:val="24"/>
          <w:szCs w:val="24"/>
        </w:rPr>
        <w:t xml:space="preserve"> nước</w:t>
      </w:r>
    </w:p>
    <w:p w14:paraId="1E450B94" w14:textId="77777777" w:rsidR="00097B79" w:rsidRPr="00587B3E" w:rsidRDefault="00097B79" w:rsidP="00097B79">
      <w:pPr>
        <w:spacing w:before="120" w:after="120" w:line="360" w:lineRule="auto"/>
        <w:ind w:firstLine="720"/>
        <w:contextualSpacing/>
        <w:jc w:val="both"/>
        <w:rPr>
          <w:rFonts w:ascii="Times New Roman" w:hAnsi="Times New Roman"/>
          <w:i/>
          <w:color w:val="000000"/>
          <w:sz w:val="24"/>
          <w:szCs w:val="24"/>
        </w:rPr>
      </w:pPr>
      <w:r w:rsidRPr="00587B3E">
        <w:rPr>
          <w:rFonts w:ascii="Times New Roman" w:hAnsi="Times New Roman"/>
          <w:sz w:val="24"/>
          <w:szCs w:val="24"/>
        </w:rPr>
        <w:t xml:space="preserve">Học phần đóng góp cho Chuẩn đầu ra sau đây của CTĐT theo mức độ sau: </w:t>
      </w:r>
    </w:p>
    <w:tbl>
      <w:tblPr>
        <w:tblStyle w:val="TableGrid"/>
        <w:tblW w:w="9898" w:type="dxa"/>
        <w:jc w:val="center"/>
        <w:tblLook w:val="04A0" w:firstRow="1" w:lastRow="0" w:firstColumn="1" w:lastColumn="0" w:noHBand="0" w:noVBand="1"/>
      </w:tblPr>
      <w:tblGrid>
        <w:gridCol w:w="938"/>
        <w:gridCol w:w="1424"/>
        <w:gridCol w:w="390"/>
        <w:gridCol w:w="457"/>
        <w:gridCol w:w="457"/>
        <w:gridCol w:w="428"/>
        <w:gridCol w:w="428"/>
        <w:gridCol w:w="457"/>
        <w:gridCol w:w="428"/>
        <w:gridCol w:w="428"/>
        <w:gridCol w:w="457"/>
        <w:gridCol w:w="525"/>
        <w:gridCol w:w="525"/>
        <w:gridCol w:w="525"/>
        <w:gridCol w:w="525"/>
        <w:gridCol w:w="525"/>
        <w:gridCol w:w="525"/>
        <w:gridCol w:w="456"/>
      </w:tblGrid>
      <w:tr w:rsidR="00A6418C" w:rsidRPr="00587B3E" w14:paraId="47979018" w14:textId="77777777" w:rsidTr="00A6418C">
        <w:trPr>
          <w:jc w:val="center"/>
        </w:trPr>
        <w:tc>
          <w:tcPr>
            <w:tcW w:w="938" w:type="dxa"/>
          </w:tcPr>
          <w:p w14:paraId="59D9ED47" w14:textId="77777777" w:rsidR="0092048C" w:rsidRPr="00587B3E" w:rsidRDefault="0092048C" w:rsidP="00075F90">
            <w:pPr>
              <w:contextualSpacing/>
              <w:jc w:val="center"/>
              <w:rPr>
                <w:rFonts w:ascii="Times New Roman" w:hAnsi="Times New Roman"/>
                <w:b/>
                <w:color w:val="000000"/>
                <w:sz w:val="24"/>
                <w:szCs w:val="24"/>
              </w:rPr>
            </w:pPr>
            <w:r w:rsidRPr="00587B3E">
              <w:rPr>
                <w:rFonts w:ascii="Times New Roman" w:hAnsi="Times New Roman"/>
                <w:b/>
                <w:color w:val="000000"/>
                <w:sz w:val="24"/>
                <w:szCs w:val="24"/>
              </w:rPr>
              <w:t>Mã HP</w:t>
            </w:r>
          </w:p>
        </w:tc>
        <w:tc>
          <w:tcPr>
            <w:tcW w:w="1424" w:type="dxa"/>
            <w:vAlign w:val="center"/>
          </w:tcPr>
          <w:p w14:paraId="1870A5B2" w14:textId="77777777" w:rsidR="0092048C" w:rsidRPr="00587B3E" w:rsidRDefault="0092048C" w:rsidP="00A6418C">
            <w:pPr>
              <w:contextualSpacing/>
              <w:jc w:val="center"/>
              <w:rPr>
                <w:rFonts w:ascii="Times New Roman" w:hAnsi="Times New Roman"/>
                <w:b/>
                <w:color w:val="000000"/>
                <w:sz w:val="24"/>
                <w:szCs w:val="24"/>
              </w:rPr>
            </w:pPr>
            <w:r w:rsidRPr="00587B3E">
              <w:rPr>
                <w:rFonts w:ascii="Times New Roman" w:hAnsi="Times New Roman"/>
                <w:b/>
                <w:color w:val="000000"/>
                <w:sz w:val="24"/>
                <w:szCs w:val="24"/>
              </w:rPr>
              <w:t>Tên HP</w:t>
            </w:r>
          </w:p>
        </w:tc>
        <w:tc>
          <w:tcPr>
            <w:tcW w:w="7536" w:type="dxa"/>
            <w:gridSpan w:val="16"/>
            <w:vAlign w:val="center"/>
          </w:tcPr>
          <w:p w14:paraId="34915C88" w14:textId="77777777" w:rsidR="0092048C" w:rsidRPr="00587B3E" w:rsidRDefault="0092048C" w:rsidP="00A6418C">
            <w:pPr>
              <w:contextualSpacing/>
              <w:jc w:val="center"/>
              <w:rPr>
                <w:rFonts w:ascii="Times New Roman" w:hAnsi="Times New Roman"/>
                <w:b/>
                <w:color w:val="000000"/>
                <w:sz w:val="24"/>
                <w:szCs w:val="24"/>
              </w:rPr>
            </w:pPr>
            <w:r w:rsidRPr="00587B3E">
              <w:rPr>
                <w:rFonts w:ascii="Times New Roman" w:hAnsi="Times New Roman"/>
                <w:b/>
                <w:color w:val="000000"/>
                <w:sz w:val="24"/>
                <w:szCs w:val="24"/>
              </w:rPr>
              <w:t>Mức độ đóng góp của học phần cho CĐR của CTĐT</w:t>
            </w:r>
          </w:p>
        </w:tc>
      </w:tr>
      <w:tr w:rsidR="00A6418C" w:rsidRPr="00587B3E" w14:paraId="1FC529F6" w14:textId="77777777" w:rsidTr="00075F90">
        <w:trPr>
          <w:trHeight w:val="368"/>
          <w:jc w:val="center"/>
        </w:trPr>
        <w:tc>
          <w:tcPr>
            <w:tcW w:w="938" w:type="dxa"/>
            <w:vMerge w:val="restart"/>
            <w:vAlign w:val="center"/>
          </w:tcPr>
          <w:p w14:paraId="1C7FB586" w14:textId="77777777" w:rsidR="0092048C" w:rsidRPr="00587B3E" w:rsidRDefault="0092048C" w:rsidP="00075F90">
            <w:pPr>
              <w:contextualSpacing/>
              <w:jc w:val="center"/>
              <w:rPr>
                <w:rFonts w:ascii="Times New Roman" w:hAnsi="Times New Roman"/>
                <w:color w:val="000000"/>
                <w:sz w:val="24"/>
                <w:szCs w:val="24"/>
              </w:rPr>
            </w:pPr>
            <w:r w:rsidRPr="00587B3E">
              <w:rPr>
                <w:rFonts w:ascii="Times New Roman" w:hAnsi="Times New Roman"/>
                <w:color w:val="000000"/>
                <w:sz w:val="24"/>
                <w:szCs w:val="24"/>
              </w:rPr>
              <w:t>212201</w:t>
            </w:r>
          </w:p>
        </w:tc>
        <w:tc>
          <w:tcPr>
            <w:tcW w:w="1424" w:type="dxa"/>
            <w:vMerge w:val="restart"/>
          </w:tcPr>
          <w:p w14:paraId="6A63901F" w14:textId="77777777" w:rsidR="0092048C" w:rsidRPr="00587B3E" w:rsidRDefault="0092048C" w:rsidP="00976523">
            <w:pPr>
              <w:contextualSpacing/>
              <w:rPr>
                <w:rFonts w:ascii="Times New Roman" w:hAnsi="Times New Roman"/>
                <w:color w:val="000000"/>
                <w:sz w:val="24"/>
                <w:szCs w:val="24"/>
              </w:rPr>
            </w:pPr>
            <w:r w:rsidRPr="00587B3E">
              <w:rPr>
                <w:rFonts w:ascii="Times New Roman" w:hAnsi="Times New Roman"/>
                <w:color w:val="000000"/>
                <w:sz w:val="24"/>
                <w:szCs w:val="24"/>
              </w:rPr>
              <w:t>Hóa học môi trường</w:t>
            </w:r>
          </w:p>
        </w:tc>
        <w:tc>
          <w:tcPr>
            <w:tcW w:w="390" w:type="dxa"/>
            <w:vAlign w:val="center"/>
          </w:tcPr>
          <w:p w14:paraId="089CE92E"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1</w:t>
            </w:r>
          </w:p>
        </w:tc>
        <w:tc>
          <w:tcPr>
            <w:tcW w:w="457" w:type="dxa"/>
            <w:vAlign w:val="center"/>
          </w:tcPr>
          <w:p w14:paraId="06AA3D1E"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2</w:t>
            </w:r>
          </w:p>
        </w:tc>
        <w:tc>
          <w:tcPr>
            <w:tcW w:w="457" w:type="dxa"/>
            <w:vAlign w:val="center"/>
          </w:tcPr>
          <w:p w14:paraId="4BF74C3D"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3</w:t>
            </w:r>
          </w:p>
        </w:tc>
        <w:tc>
          <w:tcPr>
            <w:tcW w:w="428" w:type="dxa"/>
            <w:vAlign w:val="center"/>
          </w:tcPr>
          <w:p w14:paraId="69349DAB"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4</w:t>
            </w:r>
          </w:p>
        </w:tc>
        <w:tc>
          <w:tcPr>
            <w:tcW w:w="428" w:type="dxa"/>
            <w:vAlign w:val="center"/>
          </w:tcPr>
          <w:p w14:paraId="22919D56"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5</w:t>
            </w:r>
          </w:p>
        </w:tc>
        <w:tc>
          <w:tcPr>
            <w:tcW w:w="457" w:type="dxa"/>
            <w:vAlign w:val="center"/>
          </w:tcPr>
          <w:p w14:paraId="474DBB84"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6</w:t>
            </w:r>
          </w:p>
        </w:tc>
        <w:tc>
          <w:tcPr>
            <w:tcW w:w="428" w:type="dxa"/>
            <w:vAlign w:val="center"/>
          </w:tcPr>
          <w:p w14:paraId="0C1F978A"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7</w:t>
            </w:r>
          </w:p>
        </w:tc>
        <w:tc>
          <w:tcPr>
            <w:tcW w:w="428" w:type="dxa"/>
            <w:vAlign w:val="center"/>
          </w:tcPr>
          <w:p w14:paraId="330541C8"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8</w:t>
            </w:r>
          </w:p>
        </w:tc>
        <w:tc>
          <w:tcPr>
            <w:tcW w:w="457" w:type="dxa"/>
            <w:vAlign w:val="center"/>
          </w:tcPr>
          <w:p w14:paraId="6BB9556B"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9</w:t>
            </w:r>
          </w:p>
        </w:tc>
        <w:tc>
          <w:tcPr>
            <w:tcW w:w="525" w:type="dxa"/>
            <w:vAlign w:val="center"/>
          </w:tcPr>
          <w:p w14:paraId="400ED9D0"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10</w:t>
            </w:r>
          </w:p>
        </w:tc>
        <w:tc>
          <w:tcPr>
            <w:tcW w:w="525" w:type="dxa"/>
            <w:vAlign w:val="center"/>
          </w:tcPr>
          <w:p w14:paraId="14C6E8CA"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11</w:t>
            </w:r>
          </w:p>
        </w:tc>
        <w:tc>
          <w:tcPr>
            <w:tcW w:w="525" w:type="dxa"/>
            <w:vAlign w:val="center"/>
          </w:tcPr>
          <w:p w14:paraId="2DDD5A43"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12</w:t>
            </w:r>
          </w:p>
        </w:tc>
        <w:tc>
          <w:tcPr>
            <w:tcW w:w="525" w:type="dxa"/>
            <w:vAlign w:val="center"/>
          </w:tcPr>
          <w:p w14:paraId="1FDC7DC1"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13</w:t>
            </w:r>
          </w:p>
        </w:tc>
        <w:tc>
          <w:tcPr>
            <w:tcW w:w="525" w:type="dxa"/>
            <w:vAlign w:val="center"/>
          </w:tcPr>
          <w:p w14:paraId="68D11E8A"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14</w:t>
            </w:r>
          </w:p>
        </w:tc>
        <w:tc>
          <w:tcPr>
            <w:tcW w:w="525" w:type="dxa"/>
            <w:vAlign w:val="center"/>
          </w:tcPr>
          <w:p w14:paraId="398D94A3" w14:textId="77777777" w:rsidR="0092048C" w:rsidRPr="00587B3E" w:rsidRDefault="00A6418C" w:rsidP="008266CD">
            <w:pPr>
              <w:contextualSpacing/>
              <w:jc w:val="center"/>
              <w:rPr>
                <w:rFonts w:ascii="Times New Roman" w:hAnsi="Times New Roman"/>
                <w:color w:val="000000"/>
                <w:sz w:val="24"/>
                <w:szCs w:val="24"/>
              </w:rPr>
            </w:pPr>
            <w:r w:rsidRPr="00587B3E">
              <w:rPr>
                <w:rFonts w:ascii="Times New Roman" w:hAnsi="Times New Roman"/>
                <w:color w:val="000000"/>
                <w:sz w:val="24"/>
                <w:szCs w:val="24"/>
              </w:rPr>
              <w:t>15</w:t>
            </w:r>
          </w:p>
        </w:tc>
        <w:tc>
          <w:tcPr>
            <w:tcW w:w="456" w:type="dxa"/>
            <w:vAlign w:val="center"/>
          </w:tcPr>
          <w:p w14:paraId="078BF867" w14:textId="77777777" w:rsidR="0092048C" w:rsidRPr="00587B3E" w:rsidRDefault="00A6418C" w:rsidP="0092048C">
            <w:pPr>
              <w:contextualSpacing/>
              <w:jc w:val="center"/>
              <w:rPr>
                <w:rFonts w:ascii="Times New Roman" w:hAnsi="Times New Roman"/>
                <w:color w:val="000000"/>
                <w:sz w:val="24"/>
                <w:szCs w:val="24"/>
              </w:rPr>
            </w:pPr>
            <w:r w:rsidRPr="00587B3E">
              <w:rPr>
                <w:rFonts w:ascii="Times New Roman" w:hAnsi="Times New Roman"/>
                <w:color w:val="000000"/>
                <w:sz w:val="24"/>
                <w:szCs w:val="24"/>
              </w:rPr>
              <w:t>16</w:t>
            </w:r>
          </w:p>
        </w:tc>
      </w:tr>
      <w:tr w:rsidR="00E8702C" w:rsidRPr="00587B3E" w14:paraId="3B9CEE36" w14:textId="77777777" w:rsidTr="00A6418C">
        <w:trPr>
          <w:jc w:val="center"/>
        </w:trPr>
        <w:tc>
          <w:tcPr>
            <w:tcW w:w="938" w:type="dxa"/>
            <w:vMerge/>
          </w:tcPr>
          <w:p w14:paraId="69E79217" w14:textId="77777777" w:rsidR="00E8702C" w:rsidRPr="00587B3E" w:rsidRDefault="00E8702C" w:rsidP="00E8702C">
            <w:pPr>
              <w:contextualSpacing/>
              <w:rPr>
                <w:rFonts w:ascii="Times New Roman" w:hAnsi="Times New Roman"/>
                <w:color w:val="000000"/>
                <w:sz w:val="24"/>
                <w:szCs w:val="24"/>
              </w:rPr>
            </w:pPr>
          </w:p>
        </w:tc>
        <w:tc>
          <w:tcPr>
            <w:tcW w:w="1424" w:type="dxa"/>
            <w:vMerge/>
          </w:tcPr>
          <w:p w14:paraId="73DC6062" w14:textId="77777777" w:rsidR="00E8702C" w:rsidRPr="00587B3E" w:rsidRDefault="00E8702C" w:rsidP="00E8702C">
            <w:pPr>
              <w:contextualSpacing/>
              <w:rPr>
                <w:rFonts w:ascii="Times New Roman" w:hAnsi="Times New Roman"/>
                <w:color w:val="000000"/>
                <w:sz w:val="24"/>
                <w:szCs w:val="24"/>
              </w:rPr>
            </w:pPr>
          </w:p>
        </w:tc>
        <w:tc>
          <w:tcPr>
            <w:tcW w:w="390" w:type="dxa"/>
            <w:vAlign w:val="center"/>
          </w:tcPr>
          <w:p w14:paraId="686A7C3F" w14:textId="1B32347C"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H</w:t>
            </w:r>
          </w:p>
        </w:tc>
        <w:tc>
          <w:tcPr>
            <w:tcW w:w="457" w:type="dxa"/>
            <w:vAlign w:val="center"/>
          </w:tcPr>
          <w:p w14:paraId="582D6569" w14:textId="534FE795"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H</w:t>
            </w:r>
          </w:p>
        </w:tc>
        <w:tc>
          <w:tcPr>
            <w:tcW w:w="457" w:type="dxa"/>
            <w:vAlign w:val="center"/>
          </w:tcPr>
          <w:p w14:paraId="609855E5" w14:textId="6E84840F"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H</w:t>
            </w:r>
          </w:p>
        </w:tc>
        <w:tc>
          <w:tcPr>
            <w:tcW w:w="428" w:type="dxa"/>
            <w:vAlign w:val="center"/>
          </w:tcPr>
          <w:p w14:paraId="4F24097B" w14:textId="47CBFEF8"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N</w:t>
            </w:r>
          </w:p>
        </w:tc>
        <w:tc>
          <w:tcPr>
            <w:tcW w:w="428" w:type="dxa"/>
            <w:vAlign w:val="center"/>
          </w:tcPr>
          <w:p w14:paraId="348CA4FA" w14:textId="66B18E25"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H</w:t>
            </w:r>
          </w:p>
        </w:tc>
        <w:tc>
          <w:tcPr>
            <w:tcW w:w="457" w:type="dxa"/>
            <w:vAlign w:val="center"/>
          </w:tcPr>
          <w:p w14:paraId="12A1D6E0" w14:textId="5A668CC0"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H</w:t>
            </w:r>
          </w:p>
        </w:tc>
        <w:tc>
          <w:tcPr>
            <w:tcW w:w="428" w:type="dxa"/>
            <w:vAlign w:val="center"/>
          </w:tcPr>
          <w:p w14:paraId="65BD10DC" w14:textId="4D2EC555"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S</w:t>
            </w:r>
          </w:p>
        </w:tc>
        <w:tc>
          <w:tcPr>
            <w:tcW w:w="428" w:type="dxa"/>
            <w:vAlign w:val="center"/>
          </w:tcPr>
          <w:p w14:paraId="213CBEAF" w14:textId="5F28E9C0"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S</w:t>
            </w:r>
          </w:p>
        </w:tc>
        <w:tc>
          <w:tcPr>
            <w:tcW w:w="457" w:type="dxa"/>
            <w:vAlign w:val="center"/>
          </w:tcPr>
          <w:p w14:paraId="326C1598" w14:textId="6C923D66"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H</w:t>
            </w:r>
          </w:p>
        </w:tc>
        <w:tc>
          <w:tcPr>
            <w:tcW w:w="525" w:type="dxa"/>
            <w:vAlign w:val="center"/>
          </w:tcPr>
          <w:p w14:paraId="77852FC6" w14:textId="5F112B1A"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H</w:t>
            </w:r>
          </w:p>
        </w:tc>
        <w:tc>
          <w:tcPr>
            <w:tcW w:w="525" w:type="dxa"/>
            <w:vAlign w:val="center"/>
          </w:tcPr>
          <w:p w14:paraId="4B86AAAD" w14:textId="5655DEEF"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N</w:t>
            </w:r>
          </w:p>
        </w:tc>
        <w:tc>
          <w:tcPr>
            <w:tcW w:w="525" w:type="dxa"/>
            <w:vAlign w:val="center"/>
          </w:tcPr>
          <w:p w14:paraId="084E907C" w14:textId="09860BB6"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N</w:t>
            </w:r>
          </w:p>
        </w:tc>
        <w:tc>
          <w:tcPr>
            <w:tcW w:w="525" w:type="dxa"/>
            <w:vAlign w:val="center"/>
          </w:tcPr>
          <w:p w14:paraId="49098C29" w14:textId="0EFF39BF"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S</w:t>
            </w:r>
          </w:p>
        </w:tc>
        <w:tc>
          <w:tcPr>
            <w:tcW w:w="525" w:type="dxa"/>
            <w:vAlign w:val="center"/>
          </w:tcPr>
          <w:p w14:paraId="0E52D3B2" w14:textId="5476CABC"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H</w:t>
            </w:r>
          </w:p>
        </w:tc>
        <w:tc>
          <w:tcPr>
            <w:tcW w:w="525" w:type="dxa"/>
            <w:vAlign w:val="center"/>
          </w:tcPr>
          <w:p w14:paraId="1A8FFC21" w14:textId="4ACDD22E"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S</w:t>
            </w:r>
          </w:p>
        </w:tc>
        <w:tc>
          <w:tcPr>
            <w:tcW w:w="456" w:type="dxa"/>
            <w:vAlign w:val="center"/>
          </w:tcPr>
          <w:p w14:paraId="20C834C3" w14:textId="3C3465C2" w:rsidR="00E8702C" w:rsidRPr="00587B3E" w:rsidRDefault="00E8702C" w:rsidP="00E8702C">
            <w:pPr>
              <w:contextualSpacing/>
              <w:jc w:val="center"/>
              <w:rPr>
                <w:rFonts w:ascii="Times New Roman" w:hAnsi="Times New Roman"/>
                <w:color w:val="000000"/>
                <w:sz w:val="24"/>
                <w:szCs w:val="24"/>
              </w:rPr>
            </w:pPr>
            <w:r>
              <w:rPr>
                <w:rFonts w:ascii="Times New Roman" w:hAnsi="Times New Roman"/>
                <w:color w:val="000000"/>
                <w:sz w:val="24"/>
                <w:szCs w:val="24"/>
              </w:rPr>
              <w:t>H</w:t>
            </w:r>
          </w:p>
        </w:tc>
      </w:tr>
    </w:tbl>
    <w:p w14:paraId="0E6B7180" w14:textId="77777777" w:rsidR="00976523" w:rsidRPr="00587B3E" w:rsidRDefault="00976523" w:rsidP="00976523">
      <w:pPr>
        <w:spacing w:line="240" w:lineRule="auto"/>
        <w:contextualSpacing/>
        <w:rPr>
          <w:rFonts w:ascii="Times New Roman" w:hAnsi="Times New Roman"/>
          <w:color w:val="000000"/>
          <w:sz w:val="24"/>
          <w:szCs w:val="24"/>
        </w:rPr>
      </w:pPr>
    </w:p>
    <w:p w14:paraId="4AEDF3D9" w14:textId="77777777" w:rsidR="00097B79" w:rsidRPr="00587B3E" w:rsidRDefault="00097B79" w:rsidP="00097B79">
      <w:pPr>
        <w:spacing w:line="240" w:lineRule="auto"/>
        <w:ind w:left="720"/>
        <w:contextualSpacing/>
        <w:rPr>
          <w:rFonts w:ascii="Times New Roman" w:eastAsia="MS Mincho" w:hAnsi="Times New Roman"/>
          <w:sz w:val="24"/>
          <w:szCs w:val="24"/>
        </w:rPr>
      </w:pPr>
      <w:r w:rsidRPr="00587B3E">
        <w:rPr>
          <w:rFonts w:ascii="Times New Roman" w:eastAsia="MS Mincho" w:hAnsi="Times New Roman"/>
          <w:sz w:val="24"/>
          <w:szCs w:val="24"/>
        </w:rPr>
        <w:t>Ghi chú:</w:t>
      </w:r>
    </w:p>
    <w:p w14:paraId="25B09617" w14:textId="77777777" w:rsidR="00097B79" w:rsidRPr="00587B3E" w:rsidRDefault="00097B79" w:rsidP="00097B79">
      <w:pPr>
        <w:spacing w:line="360" w:lineRule="auto"/>
        <w:ind w:left="1560"/>
        <w:contextualSpacing/>
        <w:rPr>
          <w:rFonts w:ascii="Times New Roman" w:hAnsi="Times New Roman"/>
          <w:i/>
          <w:sz w:val="24"/>
          <w:szCs w:val="24"/>
        </w:rPr>
      </w:pPr>
      <w:r w:rsidRPr="00587B3E">
        <w:rPr>
          <w:rFonts w:ascii="Times New Roman" w:hAnsi="Times New Roman"/>
          <w:i/>
          <w:sz w:val="24"/>
          <w:szCs w:val="24"/>
        </w:rPr>
        <w:t>N : Không đóng góp/không liên quan</w:t>
      </w:r>
    </w:p>
    <w:p w14:paraId="027AA40F" w14:textId="77777777" w:rsidR="00097B79" w:rsidRPr="00587B3E" w:rsidRDefault="00097B79" w:rsidP="00097B79">
      <w:pPr>
        <w:spacing w:line="360" w:lineRule="auto"/>
        <w:ind w:left="1560"/>
        <w:contextualSpacing/>
        <w:rPr>
          <w:rFonts w:ascii="Times New Roman" w:hAnsi="Times New Roman"/>
          <w:i/>
          <w:sz w:val="24"/>
          <w:szCs w:val="24"/>
        </w:rPr>
      </w:pPr>
      <w:r w:rsidRPr="00587B3E">
        <w:rPr>
          <w:rFonts w:ascii="Times New Roman" w:hAnsi="Times New Roman"/>
          <w:i/>
          <w:sz w:val="24"/>
          <w:szCs w:val="24"/>
        </w:rPr>
        <w:t>S : Có đóng góp/liên quan nhưng không nhiều</w:t>
      </w:r>
    </w:p>
    <w:p w14:paraId="35F493AA" w14:textId="77777777" w:rsidR="00097B79" w:rsidRPr="00587B3E" w:rsidRDefault="00097B79" w:rsidP="00097B79">
      <w:pPr>
        <w:spacing w:line="360" w:lineRule="auto"/>
        <w:ind w:left="1560"/>
        <w:contextualSpacing/>
        <w:rPr>
          <w:rFonts w:ascii="Times New Roman" w:hAnsi="Times New Roman"/>
          <w:i/>
          <w:sz w:val="24"/>
          <w:szCs w:val="24"/>
        </w:rPr>
      </w:pPr>
      <w:r w:rsidRPr="00587B3E">
        <w:rPr>
          <w:rFonts w:ascii="Times New Roman" w:hAnsi="Times New Roman"/>
          <w:i/>
          <w:sz w:val="24"/>
          <w:szCs w:val="24"/>
        </w:rPr>
        <w:t>H : Đóng góp nhiều/liên quan nhiều</w:t>
      </w:r>
    </w:p>
    <w:p w14:paraId="02D1ADCA" w14:textId="77777777" w:rsidR="00097B79" w:rsidRPr="00587B3E" w:rsidRDefault="00097B79" w:rsidP="00097B79">
      <w:pPr>
        <w:numPr>
          <w:ilvl w:val="0"/>
          <w:numId w:val="12"/>
        </w:numPr>
        <w:spacing w:after="200" w:line="240" w:lineRule="auto"/>
        <w:ind w:right="-284"/>
        <w:contextualSpacing/>
        <w:jc w:val="both"/>
        <w:rPr>
          <w:rFonts w:ascii="Times New Roman" w:eastAsia="MS Mincho" w:hAnsi="Times New Roman"/>
          <w:sz w:val="24"/>
          <w:szCs w:val="24"/>
        </w:rPr>
      </w:pPr>
      <w:r w:rsidRPr="00587B3E">
        <w:rPr>
          <w:rFonts w:ascii="Times New Roman" w:hAnsi="Times New Roman"/>
          <w:b/>
          <w:i/>
          <w:sz w:val="24"/>
          <w:szCs w:val="24"/>
          <w:lang w:val="vi-VN"/>
        </w:rPr>
        <w:t xml:space="preserve">Chuẩn đầu ra </w:t>
      </w:r>
      <w:r w:rsidRPr="00587B3E">
        <w:rPr>
          <w:rFonts w:ascii="Times New Roman" w:hAnsi="Times New Roman"/>
          <w:b/>
          <w:i/>
          <w:sz w:val="24"/>
          <w:szCs w:val="24"/>
        </w:rPr>
        <w:t>của học phần</w:t>
      </w:r>
      <w:r w:rsidRPr="00587B3E">
        <w:rPr>
          <w:rFonts w:ascii="Times New Roman" w:hAnsi="Times New Roman"/>
          <w:sz w:val="24"/>
          <w:szCs w:val="24"/>
        </w:rPr>
        <w:t xml:space="preserve"> (</w:t>
      </w:r>
      <w:r w:rsidRPr="00587B3E">
        <w:rPr>
          <w:rFonts w:ascii="Times New Roman" w:hAnsi="Times New Roman"/>
          <w:i/>
          <w:sz w:val="24"/>
          <w:szCs w:val="24"/>
        </w:rPr>
        <w:t>theo thang đo năng đo năng lực của Bloom</w:t>
      </w:r>
      <w:r w:rsidRPr="00587B3E">
        <w:rPr>
          <w:rFonts w:ascii="Times New Roman" w:hAnsi="Times New Roman"/>
          <w:sz w:val="24"/>
          <w:szCs w:val="24"/>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587B3E" w14:paraId="0093823D" w14:textId="77777777" w:rsidTr="00587B3E">
        <w:trPr>
          <w:jc w:val="center"/>
        </w:trPr>
        <w:tc>
          <w:tcPr>
            <w:tcW w:w="1102" w:type="dxa"/>
            <w:shd w:val="clear" w:color="auto" w:fill="auto"/>
            <w:vAlign w:val="center"/>
          </w:tcPr>
          <w:p w14:paraId="4104DE5F" w14:textId="77777777" w:rsidR="00097B79" w:rsidRPr="00587B3E" w:rsidRDefault="00097B79" w:rsidP="00587B3E">
            <w:pPr>
              <w:spacing w:line="240" w:lineRule="auto"/>
              <w:contextualSpacing/>
              <w:jc w:val="center"/>
              <w:rPr>
                <w:rFonts w:ascii="Times New Roman" w:eastAsia="MS Mincho" w:hAnsi="Times New Roman"/>
                <w:b/>
                <w:sz w:val="24"/>
                <w:szCs w:val="24"/>
              </w:rPr>
            </w:pPr>
            <w:r w:rsidRPr="00587B3E">
              <w:rPr>
                <w:rFonts w:ascii="Times New Roman" w:eastAsia="MS Mincho" w:hAnsi="Times New Roman"/>
                <w:b/>
                <w:sz w:val="24"/>
                <w:szCs w:val="24"/>
              </w:rPr>
              <w:t>Ký hiệu</w:t>
            </w:r>
          </w:p>
        </w:tc>
        <w:tc>
          <w:tcPr>
            <w:tcW w:w="6521" w:type="dxa"/>
            <w:shd w:val="clear" w:color="auto" w:fill="auto"/>
            <w:vAlign w:val="center"/>
          </w:tcPr>
          <w:p w14:paraId="72D3C0FF" w14:textId="77777777" w:rsidR="009E02F2" w:rsidRDefault="00097B79" w:rsidP="00587B3E">
            <w:pPr>
              <w:spacing w:after="100" w:afterAutospacing="1" w:line="240" w:lineRule="auto"/>
              <w:contextualSpacing/>
              <w:jc w:val="center"/>
              <w:rPr>
                <w:rFonts w:ascii="Times New Roman" w:eastAsia="MS Mincho" w:hAnsi="Times New Roman"/>
                <w:b/>
                <w:sz w:val="24"/>
                <w:szCs w:val="24"/>
              </w:rPr>
            </w:pPr>
            <w:r w:rsidRPr="00587B3E">
              <w:rPr>
                <w:rFonts w:ascii="Times New Roman" w:eastAsia="MS Mincho" w:hAnsi="Times New Roman"/>
                <w:b/>
                <w:sz w:val="24"/>
                <w:szCs w:val="24"/>
              </w:rPr>
              <w:t xml:space="preserve">Chuẩn đầu ra của học phần                                         </w:t>
            </w:r>
          </w:p>
          <w:p w14:paraId="409FE95A" w14:textId="77777777" w:rsidR="00097B79" w:rsidRPr="00587B3E" w:rsidRDefault="00097B79" w:rsidP="003B2519">
            <w:pPr>
              <w:spacing w:after="100" w:afterAutospacing="1" w:line="240" w:lineRule="auto"/>
              <w:contextualSpacing/>
              <w:jc w:val="center"/>
              <w:rPr>
                <w:rFonts w:ascii="Times New Roman" w:eastAsia="MS Mincho" w:hAnsi="Times New Roman"/>
                <w:b/>
                <w:sz w:val="24"/>
                <w:szCs w:val="24"/>
              </w:rPr>
            </w:pPr>
            <w:r w:rsidRPr="00587B3E">
              <w:rPr>
                <w:rFonts w:ascii="Times New Roman" w:eastAsia="MS Mincho" w:hAnsi="Times New Roman"/>
                <w:b/>
                <w:sz w:val="24"/>
                <w:szCs w:val="24"/>
              </w:rPr>
              <w:t xml:space="preserve">Hoàn thành học phần này, sinh viên </w:t>
            </w:r>
            <w:r w:rsidR="003B2519">
              <w:rPr>
                <w:rFonts w:ascii="Times New Roman" w:eastAsia="MS Mincho" w:hAnsi="Times New Roman"/>
                <w:b/>
                <w:sz w:val="24"/>
                <w:szCs w:val="24"/>
              </w:rPr>
              <w:t>có thể</w:t>
            </w:r>
          </w:p>
        </w:tc>
        <w:tc>
          <w:tcPr>
            <w:tcW w:w="1923" w:type="dxa"/>
            <w:shd w:val="clear" w:color="auto" w:fill="auto"/>
            <w:vAlign w:val="center"/>
          </w:tcPr>
          <w:p w14:paraId="51C7FF21" w14:textId="77777777" w:rsidR="00097B79" w:rsidRPr="00587B3E" w:rsidRDefault="00097B79" w:rsidP="00587B3E">
            <w:pPr>
              <w:spacing w:line="240" w:lineRule="auto"/>
              <w:contextualSpacing/>
              <w:jc w:val="center"/>
              <w:rPr>
                <w:rFonts w:ascii="Times New Roman" w:eastAsia="MS Mincho" w:hAnsi="Times New Roman"/>
                <w:b/>
                <w:sz w:val="24"/>
                <w:szCs w:val="24"/>
              </w:rPr>
            </w:pPr>
            <w:r w:rsidRPr="00587B3E">
              <w:rPr>
                <w:rFonts w:ascii="Times New Roman" w:eastAsia="MS Mincho" w:hAnsi="Times New Roman"/>
                <w:b/>
                <w:sz w:val="24"/>
                <w:szCs w:val="24"/>
              </w:rPr>
              <w:t>CĐR của CTĐT</w:t>
            </w:r>
          </w:p>
        </w:tc>
      </w:tr>
      <w:tr w:rsidR="00097B79" w:rsidRPr="00587B3E" w14:paraId="07D23703" w14:textId="77777777" w:rsidTr="00587B3E">
        <w:trPr>
          <w:jc w:val="center"/>
        </w:trPr>
        <w:tc>
          <w:tcPr>
            <w:tcW w:w="9546" w:type="dxa"/>
            <w:gridSpan w:val="3"/>
            <w:shd w:val="clear" w:color="auto" w:fill="auto"/>
          </w:tcPr>
          <w:p w14:paraId="35F80B31" w14:textId="77777777" w:rsidR="00097B79" w:rsidRPr="00587B3E" w:rsidRDefault="00097B79" w:rsidP="00587B3E">
            <w:pPr>
              <w:contextualSpacing/>
              <w:jc w:val="center"/>
              <w:rPr>
                <w:rFonts w:ascii="Times New Roman" w:eastAsia="MS Mincho" w:hAnsi="Times New Roman"/>
                <w:b/>
                <w:sz w:val="24"/>
                <w:szCs w:val="24"/>
              </w:rPr>
            </w:pPr>
            <w:r w:rsidRPr="00587B3E">
              <w:rPr>
                <w:rFonts w:ascii="Times New Roman" w:eastAsia="MS Mincho" w:hAnsi="Times New Roman"/>
                <w:b/>
                <w:sz w:val="24"/>
                <w:szCs w:val="24"/>
              </w:rPr>
              <w:t>Kiến thức</w:t>
            </w:r>
          </w:p>
        </w:tc>
      </w:tr>
      <w:tr w:rsidR="00E1152A" w:rsidRPr="00587B3E" w14:paraId="070371FB" w14:textId="77777777" w:rsidTr="00587B3E">
        <w:trPr>
          <w:trHeight w:val="409"/>
          <w:jc w:val="center"/>
        </w:trPr>
        <w:tc>
          <w:tcPr>
            <w:tcW w:w="1102" w:type="dxa"/>
            <w:shd w:val="clear" w:color="auto" w:fill="auto"/>
            <w:vAlign w:val="center"/>
          </w:tcPr>
          <w:p w14:paraId="269535B9" w14:textId="77777777" w:rsidR="00E1152A" w:rsidRPr="00587B3E" w:rsidRDefault="00E1152A" w:rsidP="00E1152A">
            <w:pPr>
              <w:contextualSpacing/>
              <w:jc w:val="center"/>
              <w:rPr>
                <w:rFonts w:ascii="Times New Roman" w:eastAsia="MS Mincho" w:hAnsi="Times New Roman"/>
                <w:sz w:val="24"/>
                <w:szCs w:val="24"/>
              </w:rPr>
            </w:pPr>
            <w:r w:rsidRPr="00587B3E">
              <w:rPr>
                <w:rFonts w:ascii="Times New Roman" w:eastAsia="MS Mincho" w:hAnsi="Times New Roman"/>
                <w:sz w:val="24"/>
                <w:szCs w:val="24"/>
              </w:rPr>
              <w:t>CLO1</w:t>
            </w:r>
          </w:p>
        </w:tc>
        <w:tc>
          <w:tcPr>
            <w:tcW w:w="6521" w:type="dxa"/>
            <w:shd w:val="clear" w:color="auto" w:fill="auto"/>
          </w:tcPr>
          <w:p w14:paraId="453AC68F" w14:textId="7FC68ADB" w:rsidR="00E1152A" w:rsidRPr="00587B3E" w:rsidRDefault="00E1152A" w:rsidP="00E1152A">
            <w:pPr>
              <w:ind w:left="58"/>
              <w:contextualSpacing/>
              <w:jc w:val="both"/>
              <w:rPr>
                <w:rFonts w:ascii="Times New Roman" w:hAnsi="Times New Roman"/>
                <w:sz w:val="24"/>
                <w:szCs w:val="24"/>
              </w:rPr>
            </w:pPr>
            <w:r>
              <w:rPr>
                <w:rFonts w:ascii="Times New Roman" w:hAnsi="Times New Roman"/>
                <w:sz w:val="24"/>
                <w:szCs w:val="24"/>
              </w:rPr>
              <w:t>Nhận biết và H</w:t>
            </w:r>
            <w:r w:rsidRPr="00587B3E">
              <w:rPr>
                <w:rFonts w:ascii="Times New Roman" w:hAnsi="Times New Roman"/>
                <w:sz w:val="24"/>
                <w:szCs w:val="24"/>
              </w:rPr>
              <w:t>iểu</w:t>
            </w:r>
            <w:r>
              <w:rPr>
                <w:rFonts w:ascii="Times New Roman" w:hAnsi="Times New Roman"/>
                <w:sz w:val="24"/>
                <w:szCs w:val="24"/>
              </w:rPr>
              <w:t xml:space="preserve"> về các thông số đặc trưng để đánh giá chất lượng môi trường Nước</w:t>
            </w:r>
          </w:p>
        </w:tc>
        <w:tc>
          <w:tcPr>
            <w:tcW w:w="1923" w:type="dxa"/>
            <w:shd w:val="clear" w:color="auto" w:fill="auto"/>
            <w:vAlign w:val="center"/>
          </w:tcPr>
          <w:p w14:paraId="7AE0394E" w14:textId="4D1547CB" w:rsidR="00E1152A" w:rsidRPr="00587B3E" w:rsidRDefault="00E1152A" w:rsidP="00E1152A">
            <w:pPr>
              <w:contextualSpacing/>
              <w:jc w:val="center"/>
              <w:rPr>
                <w:rFonts w:ascii="Times New Roman" w:eastAsia="MS Mincho" w:hAnsi="Times New Roman"/>
                <w:sz w:val="24"/>
                <w:szCs w:val="24"/>
              </w:rPr>
            </w:pPr>
            <w:r>
              <w:rPr>
                <w:rFonts w:ascii="Times New Roman" w:eastAsia="MS Mincho" w:hAnsi="Times New Roman"/>
                <w:sz w:val="24"/>
                <w:szCs w:val="24"/>
              </w:rPr>
              <w:t>PLO1, PLO2</w:t>
            </w:r>
          </w:p>
        </w:tc>
      </w:tr>
      <w:tr w:rsidR="00E1152A" w:rsidRPr="00587B3E" w14:paraId="6DCCB1D1" w14:textId="77777777" w:rsidTr="00587B3E">
        <w:trPr>
          <w:jc w:val="center"/>
        </w:trPr>
        <w:tc>
          <w:tcPr>
            <w:tcW w:w="1102" w:type="dxa"/>
            <w:shd w:val="clear" w:color="auto" w:fill="auto"/>
            <w:vAlign w:val="center"/>
          </w:tcPr>
          <w:p w14:paraId="2A385B6A" w14:textId="77777777" w:rsidR="00E1152A" w:rsidRPr="00587B3E" w:rsidRDefault="00E1152A" w:rsidP="00E1152A">
            <w:pPr>
              <w:contextualSpacing/>
              <w:jc w:val="center"/>
              <w:rPr>
                <w:rFonts w:ascii="Times New Roman" w:eastAsia="MS Mincho" w:hAnsi="Times New Roman"/>
                <w:sz w:val="24"/>
                <w:szCs w:val="24"/>
              </w:rPr>
            </w:pPr>
            <w:r w:rsidRPr="00587B3E">
              <w:rPr>
                <w:rFonts w:ascii="Times New Roman" w:eastAsia="MS Mincho" w:hAnsi="Times New Roman"/>
                <w:sz w:val="24"/>
                <w:szCs w:val="24"/>
              </w:rPr>
              <w:t>CLO2</w:t>
            </w:r>
          </w:p>
        </w:tc>
        <w:tc>
          <w:tcPr>
            <w:tcW w:w="6521" w:type="dxa"/>
            <w:shd w:val="clear" w:color="auto" w:fill="auto"/>
          </w:tcPr>
          <w:p w14:paraId="4F17B1F2" w14:textId="77777777" w:rsidR="00E1152A" w:rsidRPr="00587B3E" w:rsidRDefault="00E1152A" w:rsidP="00E1152A">
            <w:pPr>
              <w:ind w:left="58"/>
              <w:contextualSpacing/>
              <w:jc w:val="both"/>
              <w:rPr>
                <w:rFonts w:ascii="Times New Roman" w:hAnsi="Times New Roman"/>
                <w:sz w:val="24"/>
                <w:szCs w:val="24"/>
              </w:rPr>
            </w:pPr>
            <w:r>
              <w:rPr>
                <w:rFonts w:ascii="Times New Roman" w:hAnsi="Times New Roman"/>
                <w:sz w:val="24"/>
                <w:szCs w:val="24"/>
              </w:rPr>
              <w:t xml:space="preserve">Hiểu các phương pháp xác định chất ô nhiễm và ý nghĩa của các thông số ô nhiễm trong môi trường, </w:t>
            </w:r>
            <w:r w:rsidRPr="00587B3E">
              <w:rPr>
                <w:rFonts w:ascii="Times New Roman" w:hAnsi="Times New Roman"/>
                <w:sz w:val="24"/>
                <w:szCs w:val="24"/>
              </w:rPr>
              <w:t xml:space="preserve"> từ đó vận dụng giải thích các hiện tượng ô nhiễm môi trường</w:t>
            </w:r>
          </w:p>
        </w:tc>
        <w:tc>
          <w:tcPr>
            <w:tcW w:w="1923" w:type="dxa"/>
            <w:shd w:val="clear" w:color="auto" w:fill="auto"/>
            <w:vAlign w:val="center"/>
          </w:tcPr>
          <w:p w14:paraId="5B1272D8" w14:textId="1B0532FC" w:rsidR="00E1152A" w:rsidRPr="00587B3E" w:rsidRDefault="00E1152A" w:rsidP="00E1152A">
            <w:pPr>
              <w:contextualSpacing/>
              <w:jc w:val="center"/>
              <w:rPr>
                <w:rFonts w:ascii="Times New Roman" w:eastAsia="MS Mincho" w:hAnsi="Times New Roman"/>
                <w:sz w:val="24"/>
                <w:szCs w:val="24"/>
              </w:rPr>
            </w:pPr>
            <w:r>
              <w:rPr>
                <w:rFonts w:ascii="Times New Roman" w:eastAsia="MS Mincho" w:hAnsi="Times New Roman"/>
                <w:sz w:val="24"/>
                <w:szCs w:val="24"/>
              </w:rPr>
              <w:t>PLO3, PLO6</w:t>
            </w:r>
          </w:p>
        </w:tc>
      </w:tr>
      <w:tr w:rsidR="00E1152A" w:rsidRPr="00587B3E" w14:paraId="3D672978" w14:textId="77777777" w:rsidTr="00587B3E">
        <w:trPr>
          <w:jc w:val="center"/>
        </w:trPr>
        <w:tc>
          <w:tcPr>
            <w:tcW w:w="1102" w:type="dxa"/>
            <w:shd w:val="clear" w:color="auto" w:fill="auto"/>
            <w:vAlign w:val="center"/>
          </w:tcPr>
          <w:p w14:paraId="60CE8799" w14:textId="77777777" w:rsidR="00E1152A" w:rsidRPr="00587B3E" w:rsidRDefault="00E1152A" w:rsidP="00E1152A">
            <w:pPr>
              <w:contextualSpacing/>
              <w:jc w:val="center"/>
              <w:rPr>
                <w:rFonts w:ascii="Times New Roman" w:eastAsia="MS Mincho" w:hAnsi="Times New Roman"/>
                <w:sz w:val="24"/>
                <w:szCs w:val="24"/>
              </w:rPr>
            </w:pPr>
            <w:r w:rsidRPr="00587B3E">
              <w:rPr>
                <w:rFonts w:ascii="Times New Roman" w:eastAsia="MS Mincho" w:hAnsi="Times New Roman"/>
                <w:sz w:val="24"/>
                <w:szCs w:val="24"/>
              </w:rPr>
              <w:t>CLO3</w:t>
            </w:r>
          </w:p>
        </w:tc>
        <w:tc>
          <w:tcPr>
            <w:tcW w:w="6521" w:type="dxa"/>
            <w:shd w:val="clear" w:color="auto" w:fill="auto"/>
          </w:tcPr>
          <w:p w14:paraId="6E34EF57" w14:textId="2125B512" w:rsidR="00E1152A" w:rsidRPr="00587B3E" w:rsidRDefault="00E1152A" w:rsidP="00E1152A">
            <w:pPr>
              <w:ind w:left="58"/>
              <w:contextualSpacing/>
              <w:jc w:val="both"/>
              <w:rPr>
                <w:rFonts w:ascii="Times New Roman" w:hAnsi="Times New Roman"/>
                <w:sz w:val="24"/>
                <w:szCs w:val="24"/>
              </w:rPr>
            </w:pPr>
            <w:r>
              <w:rPr>
                <w:rFonts w:ascii="Times New Roman" w:hAnsi="Times New Roman"/>
                <w:sz w:val="24"/>
                <w:szCs w:val="24"/>
              </w:rPr>
              <w:t>H</w:t>
            </w:r>
            <w:r w:rsidRPr="00587B3E">
              <w:rPr>
                <w:rFonts w:ascii="Times New Roman" w:hAnsi="Times New Roman"/>
                <w:sz w:val="24"/>
                <w:szCs w:val="24"/>
              </w:rPr>
              <w:t>iểu và vận dụng TCVN, QCVN trong đánh giá chất lượng môi trường</w:t>
            </w:r>
          </w:p>
        </w:tc>
        <w:tc>
          <w:tcPr>
            <w:tcW w:w="1923" w:type="dxa"/>
            <w:shd w:val="clear" w:color="auto" w:fill="auto"/>
            <w:vAlign w:val="center"/>
          </w:tcPr>
          <w:p w14:paraId="7FCED8FC" w14:textId="571EFCED" w:rsidR="00E1152A" w:rsidRPr="00587B3E" w:rsidRDefault="00E1152A" w:rsidP="00E1152A">
            <w:pPr>
              <w:contextualSpacing/>
              <w:jc w:val="center"/>
              <w:rPr>
                <w:rFonts w:ascii="Times New Roman" w:eastAsia="MS Mincho" w:hAnsi="Times New Roman"/>
                <w:sz w:val="24"/>
                <w:szCs w:val="24"/>
              </w:rPr>
            </w:pPr>
            <w:r>
              <w:rPr>
                <w:rFonts w:ascii="Times New Roman" w:eastAsia="MS Mincho" w:hAnsi="Times New Roman"/>
                <w:sz w:val="24"/>
                <w:szCs w:val="24"/>
              </w:rPr>
              <w:t>PLO5</w:t>
            </w:r>
          </w:p>
        </w:tc>
      </w:tr>
      <w:tr w:rsidR="00097B79" w:rsidRPr="00587B3E" w14:paraId="7C25292B" w14:textId="77777777" w:rsidTr="00587B3E">
        <w:trPr>
          <w:jc w:val="center"/>
        </w:trPr>
        <w:tc>
          <w:tcPr>
            <w:tcW w:w="9546" w:type="dxa"/>
            <w:gridSpan w:val="3"/>
            <w:shd w:val="clear" w:color="auto" w:fill="auto"/>
          </w:tcPr>
          <w:p w14:paraId="39AEA60E" w14:textId="77777777" w:rsidR="00097B79" w:rsidRPr="00587B3E" w:rsidRDefault="00097B79" w:rsidP="00587B3E">
            <w:pPr>
              <w:contextualSpacing/>
              <w:jc w:val="center"/>
              <w:rPr>
                <w:rFonts w:ascii="Times New Roman" w:eastAsia="MS Mincho" w:hAnsi="Times New Roman"/>
                <w:b/>
                <w:sz w:val="24"/>
                <w:szCs w:val="24"/>
              </w:rPr>
            </w:pPr>
            <w:r w:rsidRPr="00587B3E">
              <w:rPr>
                <w:rFonts w:ascii="Times New Roman" w:eastAsia="MS Mincho" w:hAnsi="Times New Roman"/>
                <w:b/>
                <w:sz w:val="24"/>
                <w:szCs w:val="24"/>
              </w:rPr>
              <w:t>Kĩ năng</w:t>
            </w:r>
          </w:p>
        </w:tc>
      </w:tr>
      <w:tr w:rsidR="00E1152A" w:rsidRPr="00587B3E" w14:paraId="7D19651A" w14:textId="77777777" w:rsidTr="00587B3E">
        <w:trPr>
          <w:jc w:val="center"/>
        </w:trPr>
        <w:tc>
          <w:tcPr>
            <w:tcW w:w="1102" w:type="dxa"/>
            <w:shd w:val="clear" w:color="auto" w:fill="auto"/>
            <w:vAlign w:val="center"/>
          </w:tcPr>
          <w:p w14:paraId="38A95EC4" w14:textId="77777777" w:rsidR="00E1152A" w:rsidRPr="00587B3E" w:rsidRDefault="00E1152A" w:rsidP="00E1152A">
            <w:pPr>
              <w:contextualSpacing/>
              <w:jc w:val="center"/>
              <w:rPr>
                <w:rFonts w:ascii="Times New Roman" w:eastAsia="MS Mincho" w:hAnsi="Times New Roman"/>
                <w:sz w:val="24"/>
                <w:szCs w:val="24"/>
              </w:rPr>
            </w:pPr>
            <w:r w:rsidRPr="00587B3E">
              <w:rPr>
                <w:rFonts w:ascii="Times New Roman" w:eastAsia="MS Mincho" w:hAnsi="Times New Roman"/>
                <w:sz w:val="24"/>
                <w:szCs w:val="24"/>
              </w:rPr>
              <w:t>CLO4</w:t>
            </w:r>
          </w:p>
        </w:tc>
        <w:tc>
          <w:tcPr>
            <w:tcW w:w="6521" w:type="dxa"/>
            <w:shd w:val="clear" w:color="auto" w:fill="auto"/>
          </w:tcPr>
          <w:p w14:paraId="54A560B1" w14:textId="77777777" w:rsidR="00E1152A" w:rsidRPr="00587B3E" w:rsidRDefault="00E1152A" w:rsidP="00E1152A">
            <w:pPr>
              <w:ind w:left="58"/>
              <w:contextualSpacing/>
              <w:jc w:val="both"/>
              <w:rPr>
                <w:rFonts w:ascii="Times New Roman" w:hAnsi="Times New Roman"/>
                <w:sz w:val="24"/>
                <w:szCs w:val="24"/>
              </w:rPr>
            </w:pPr>
            <w:r>
              <w:rPr>
                <w:rFonts w:ascii="Times New Roman" w:hAnsi="Times New Roman"/>
                <w:sz w:val="24"/>
                <w:szCs w:val="24"/>
              </w:rPr>
              <w:t>X</w:t>
            </w:r>
            <w:r w:rsidRPr="00587B3E">
              <w:rPr>
                <w:rFonts w:ascii="Times New Roman" w:hAnsi="Times New Roman"/>
                <w:sz w:val="24"/>
                <w:szCs w:val="24"/>
              </w:rPr>
              <w:t>ác định các thông số đánh giá chất lượng nước và nước thải (DO, BOD</w:t>
            </w:r>
            <w:r w:rsidRPr="00587B3E">
              <w:rPr>
                <w:rFonts w:ascii="Times New Roman" w:hAnsi="Times New Roman"/>
                <w:sz w:val="24"/>
                <w:szCs w:val="24"/>
                <w:vertAlign w:val="subscript"/>
              </w:rPr>
              <w:t>5</w:t>
            </w:r>
            <w:r w:rsidRPr="00587B3E">
              <w:rPr>
                <w:rFonts w:ascii="Times New Roman" w:hAnsi="Times New Roman"/>
                <w:sz w:val="24"/>
                <w:szCs w:val="24"/>
              </w:rPr>
              <w:t>, COD, SS,…)</w:t>
            </w:r>
          </w:p>
        </w:tc>
        <w:tc>
          <w:tcPr>
            <w:tcW w:w="1923" w:type="dxa"/>
            <w:shd w:val="clear" w:color="auto" w:fill="auto"/>
            <w:vAlign w:val="center"/>
          </w:tcPr>
          <w:p w14:paraId="677B37D2" w14:textId="7749E3D0" w:rsidR="00E1152A" w:rsidRPr="00587B3E" w:rsidRDefault="00E1152A" w:rsidP="00E1152A">
            <w:pPr>
              <w:contextualSpacing/>
              <w:jc w:val="center"/>
              <w:rPr>
                <w:rFonts w:ascii="Times New Roman" w:eastAsia="MS Mincho" w:hAnsi="Times New Roman"/>
                <w:sz w:val="24"/>
                <w:szCs w:val="24"/>
              </w:rPr>
            </w:pPr>
            <w:r>
              <w:rPr>
                <w:rFonts w:ascii="Times New Roman" w:eastAsia="MS Mincho" w:hAnsi="Times New Roman"/>
                <w:sz w:val="24"/>
                <w:szCs w:val="24"/>
              </w:rPr>
              <w:t>PLO9</w:t>
            </w:r>
          </w:p>
        </w:tc>
      </w:tr>
      <w:tr w:rsidR="00E1152A" w:rsidRPr="00587B3E" w14:paraId="623E977F" w14:textId="77777777" w:rsidTr="00587B3E">
        <w:trPr>
          <w:jc w:val="center"/>
        </w:trPr>
        <w:tc>
          <w:tcPr>
            <w:tcW w:w="1102" w:type="dxa"/>
            <w:shd w:val="clear" w:color="auto" w:fill="auto"/>
            <w:vAlign w:val="center"/>
          </w:tcPr>
          <w:p w14:paraId="52489346" w14:textId="77777777" w:rsidR="00E1152A" w:rsidRPr="00587B3E" w:rsidRDefault="00E1152A" w:rsidP="00E1152A">
            <w:pPr>
              <w:contextualSpacing/>
              <w:jc w:val="center"/>
              <w:rPr>
                <w:rFonts w:ascii="Times New Roman" w:eastAsia="MS Mincho" w:hAnsi="Times New Roman"/>
                <w:sz w:val="24"/>
                <w:szCs w:val="24"/>
              </w:rPr>
            </w:pPr>
            <w:r w:rsidRPr="00587B3E">
              <w:rPr>
                <w:rFonts w:ascii="Times New Roman" w:eastAsia="MS Mincho" w:hAnsi="Times New Roman"/>
                <w:sz w:val="24"/>
                <w:szCs w:val="24"/>
              </w:rPr>
              <w:t>CLO5</w:t>
            </w:r>
          </w:p>
        </w:tc>
        <w:tc>
          <w:tcPr>
            <w:tcW w:w="6521" w:type="dxa"/>
            <w:shd w:val="clear" w:color="auto" w:fill="auto"/>
          </w:tcPr>
          <w:p w14:paraId="4546D5F2" w14:textId="77777777" w:rsidR="00E1152A" w:rsidRPr="00587B3E" w:rsidRDefault="00E1152A" w:rsidP="00E1152A">
            <w:pPr>
              <w:ind w:left="58"/>
              <w:contextualSpacing/>
              <w:jc w:val="both"/>
              <w:rPr>
                <w:rFonts w:ascii="Times New Roman" w:hAnsi="Times New Roman"/>
                <w:sz w:val="24"/>
                <w:szCs w:val="24"/>
              </w:rPr>
            </w:pPr>
            <w:r>
              <w:rPr>
                <w:rFonts w:ascii="Times New Roman" w:hAnsi="Times New Roman"/>
                <w:sz w:val="24"/>
                <w:szCs w:val="24"/>
              </w:rPr>
              <w:t>P</w:t>
            </w:r>
            <w:r w:rsidRPr="00587B3E">
              <w:rPr>
                <w:rFonts w:ascii="Times New Roman" w:hAnsi="Times New Roman"/>
                <w:sz w:val="24"/>
                <w:szCs w:val="24"/>
              </w:rPr>
              <w:t>hân tích, đánh giá các vấn đề ô nhiễm môi trường, từ đó lựa chọn các giải pháp phù hợp để giải quyết các vấn đề trên</w:t>
            </w:r>
          </w:p>
        </w:tc>
        <w:tc>
          <w:tcPr>
            <w:tcW w:w="1923" w:type="dxa"/>
            <w:shd w:val="clear" w:color="auto" w:fill="auto"/>
            <w:vAlign w:val="center"/>
          </w:tcPr>
          <w:p w14:paraId="498A85DF" w14:textId="189FC8A5" w:rsidR="00E1152A" w:rsidRPr="00587B3E" w:rsidRDefault="00E1152A" w:rsidP="00E1152A">
            <w:pPr>
              <w:contextualSpacing/>
              <w:jc w:val="center"/>
              <w:rPr>
                <w:rFonts w:ascii="Times New Roman" w:eastAsia="MS Mincho" w:hAnsi="Times New Roman"/>
                <w:sz w:val="24"/>
                <w:szCs w:val="24"/>
              </w:rPr>
            </w:pPr>
            <w:r>
              <w:rPr>
                <w:rFonts w:ascii="Times New Roman" w:eastAsia="MS Mincho" w:hAnsi="Times New Roman"/>
                <w:sz w:val="24"/>
                <w:szCs w:val="24"/>
              </w:rPr>
              <w:t>PLO9</w:t>
            </w:r>
          </w:p>
        </w:tc>
      </w:tr>
      <w:tr w:rsidR="00E1152A" w:rsidRPr="00587B3E" w14:paraId="2DC9DDCB" w14:textId="77777777" w:rsidTr="00587B3E">
        <w:trPr>
          <w:jc w:val="center"/>
        </w:trPr>
        <w:tc>
          <w:tcPr>
            <w:tcW w:w="1102" w:type="dxa"/>
            <w:shd w:val="clear" w:color="auto" w:fill="auto"/>
            <w:vAlign w:val="center"/>
          </w:tcPr>
          <w:p w14:paraId="1646DB06" w14:textId="77777777" w:rsidR="00E1152A" w:rsidRPr="00587B3E" w:rsidRDefault="00E1152A" w:rsidP="00E1152A">
            <w:pPr>
              <w:contextualSpacing/>
              <w:jc w:val="center"/>
              <w:rPr>
                <w:rFonts w:ascii="Times New Roman" w:eastAsia="MS Mincho" w:hAnsi="Times New Roman"/>
                <w:sz w:val="24"/>
                <w:szCs w:val="24"/>
              </w:rPr>
            </w:pPr>
            <w:r w:rsidRPr="00587B3E">
              <w:rPr>
                <w:rFonts w:ascii="Times New Roman" w:eastAsia="MS Mincho" w:hAnsi="Times New Roman"/>
                <w:sz w:val="24"/>
                <w:szCs w:val="24"/>
              </w:rPr>
              <w:t>CLO6</w:t>
            </w:r>
          </w:p>
        </w:tc>
        <w:tc>
          <w:tcPr>
            <w:tcW w:w="6521" w:type="dxa"/>
            <w:shd w:val="clear" w:color="auto" w:fill="auto"/>
          </w:tcPr>
          <w:p w14:paraId="374D40A2" w14:textId="77777777" w:rsidR="00E1152A" w:rsidRPr="00587B3E" w:rsidRDefault="00E1152A" w:rsidP="00E1152A">
            <w:pPr>
              <w:contextualSpacing/>
              <w:jc w:val="both"/>
              <w:rPr>
                <w:rFonts w:ascii="Times New Roman" w:hAnsi="Times New Roman"/>
                <w:sz w:val="24"/>
                <w:szCs w:val="24"/>
              </w:rPr>
            </w:pPr>
            <w:r>
              <w:rPr>
                <w:rFonts w:ascii="Times New Roman" w:hAnsi="Times New Roman"/>
                <w:sz w:val="24"/>
                <w:szCs w:val="24"/>
              </w:rPr>
              <w:t>T</w:t>
            </w:r>
            <w:r w:rsidRPr="00587B3E">
              <w:rPr>
                <w:rFonts w:ascii="Times New Roman" w:hAnsi="Times New Roman"/>
                <w:sz w:val="24"/>
                <w:szCs w:val="24"/>
              </w:rPr>
              <w:t>hiết kế các thí nghiệm đánh giá chất lượng môi trường (nước)</w:t>
            </w:r>
          </w:p>
        </w:tc>
        <w:tc>
          <w:tcPr>
            <w:tcW w:w="1923" w:type="dxa"/>
            <w:shd w:val="clear" w:color="auto" w:fill="auto"/>
            <w:vAlign w:val="center"/>
          </w:tcPr>
          <w:p w14:paraId="29B55D52" w14:textId="09B79EC8" w:rsidR="00E1152A" w:rsidRPr="00587B3E" w:rsidRDefault="00E1152A" w:rsidP="00E1152A">
            <w:pPr>
              <w:contextualSpacing/>
              <w:jc w:val="center"/>
              <w:rPr>
                <w:rFonts w:ascii="Times New Roman" w:eastAsia="MS Mincho" w:hAnsi="Times New Roman"/>
                <w:sz w:val="24"/>
                <w:szCs w:val="24"/>
              </w:rPr>
            </w:pPr>
            <w:r>
              <w:rPr>
                <w:rFonts w:ascii="Times New Roman" w:eastAsia="MS Mincho" w:hAnsi="Times New Roman"/>
                <w:sz w:val="24"/>
                <w:szCs w:val="24"/>
              </w:rPr>
              <w:t>PLO10</w:t>
            </w:r>
          </w:p>
        </w:tc>
      </w:tr>
      <w:tr w:rsidR="00E1152A" w:rsidRPr="00587B3E" w14:paraId="1C9CB215" w14:textId="77777777" w:rsidTr="00587B3E">
        <w:trPr>
          <w:jc w:val="center"/>
        </w:trPr>
        <w:tc>
          <w:tcPr>
            <w:tcW w:w="1102" w:type="dxa"/>
            <w:shd w:val="clear" w:color="auto" w:fill="auto"/>
            <w:vAlign w:val="center"/>
          </w:tcPr>
          <w:p w14:paraId="344E87C5" w14:textId="77777777" w:rsidR="00E1152A" w:rsidRPr="00587B3E" w:rsidRDefault="00E1152A" w:rsidP="00E1152A">
            <w:pPr>
              <w:contextualSpacing/>
              <w:jc w:val="center"/>
              <w:rPr>
                <w:rFonts w:ascii="Times New Roman" w:eastAsia="MS Mincho" w:hAnsi="Times New Roman"/>
                <w:sz w:val="24"/>
                <w:szCs w:val="24"/>
              </w:rPr>
            </w:pPr>
            <w:r w:rsidRPr="00587B3E">
              <w:rPr>
                <w:rFonts w:ascii="Times New Roman" w:eastAsia="MS Mincho" w:hAnsi="Times New Roman"/>
                <w:sz w:val="24"/>
                <w:szCs w:val="24"/>
              </w:rPr>
              <w:t>CLO7</w:t>
            </w:r>
          </w:p>
        </w:tc>
        <w:tc>
          <w:tcPr>
            <w:tcW w:w="6521" w:type="dxa"/>
            <w:shd w:val="clear" w:color="auto" w:fill="auto"/>
          </w:tcPr>
          <w:p w14:paraId="43BB4DEF" w14:textId="77777777" w:rsidR="00E1152A" w:rsidRPr="00587B3E" w:rsidRDefault="00E1152A" w:rsidP="00E1152A">
            <w:pPr>
              <w:ind w:left="58"/>
              <w:contextualSpacing/>
              <w:jc w:val="both"/>
              <w:rPr>
                <w:rFonts w:ascii="Times New Roman" w:hAnsi="Times New Roman"/>
                <w:sz w:val="24"/>
                <w:szCs w:val="24"/>
              </w:rPr>
            </w:pPr>
            <w:r w:rsidRPr="00587B3E">
              <w:rPr>
                <w:rFonts w:ascii="Times New Roman" w:hAnsi="Times New Roman"/>
                <w:sz w:val="24"/>
                <w:szCs w:val="24"/>
              </w:rPr>
              <w:t>Làm việc nhóm</w:t>
            </w:r>
            <w:r>
              <w:rPr>
                <w:rFonts w:ascii="Times New Roman" w:hAnsi="Times New Roman"/>
                <w:sz w:val="24"/>
                <w:szCs w:val="24"/>
              </w:rPr>
              <w:t>, giao tiếp và khả năng đọc hiểu, truy xuất tài liệu (bằng tiếng Anh) liên quan đến môn học</w:t>
            </w:r>
          </w:p>
        </w:tc>
        <w:tc>
          <w:tcPr>
            <w:tcW w:w="1923" w:type="dxa"/>
            <w:shd w:val="clear" w:color="auto" w:fill="auto"/>
            <w:vAlign w:val="center"/>
          </w:tcPr>
          <w:p w14:paraId="03A99A9A" w14:textId="600B699F" w:rsidR="00E1152A" w:rsidRPr="00587B3E" w:rsidRDefault="00E1152A" w:rsidP="00E1152A">
            <w:pPr>
              <w:contextualSpacing/>
              <w:jc w:val="center"/>
              <w:rPr>
                <w:rFonts w:ascii="Times New Roman" w:eastAsia="MS Mincho" w:hAnsi="Times New Roman"/>
                <w:sz w:val="24"/>
                <w:szCs w:val="24"/>
              </w:rPr>
            </w:pPr>
            <w:r>
              <w:rPr>
                <w:rFonts w:ascii="Times New Roman" w:eastAsia="MS Mincho" w:hAnsi="Times New Roman"/>
                <w:sz w:val="24"/>
                <w:szCs w:val="24"/>
              </w:rPr>
              <w:t>PLO7, PLO8</w:t>
            </w:r>
          </w:p>
        </w:tc>
      </w:tr>
      <w:tr w:rsidR="00097B79" w:rsidRPr="00587B3E" w14:paraId="3E665563" w14:textId="77777777" w:rsidTr="00587B3E">
        <w:trPr>
          <w:jc w:val="center"/>
        </w:trPr>
        <w:tc>
          <w:tcPr>
            <w:tcW w:w="9546" w:type="dxa"/>
            <w:gridSpan w:val="3"/>
            <w:shd w:val="clear" w:color="auto" w:fill="auto"/>
          </w:tcPr>
          <w:p w14:paraId="42688295" w14:textId="77777777" w:rsidR="00097B79" w:rsidRPr="00587B3E" w:rsidRDefault="00097B79" w:rsidP="00587B3E">
            <w:pPr>
              <w:contextualSpacing/>
              <w:jc w:val="center"/>
              <w:rPr>
                <w:rFonts w:ascii="Times New Roman" w:eastAsia="MS Mincho" w:hAnsi="Times New Roman"/>
                <w:b/>
                <w:sz w:val="24"/>
                <w:szCs w:val="24"/>
              </w:rPr>
            </w:pPr>
            <w:r w:rsidRPr="00587B3E">
              <w:rPr>
                <w:rFonts w:ascii="Times New Roman" w:eastAsia="MS Mincho" w:hAnsi="Times New Roman"/>
                <w:b/>
                <w:sz w:val="24"/>
                <w:szCs w:val="24"/>
              </w:rPr>
              <w:t>Thái độ và phẩm chất đạo đức</w:t>
            </w:r>
          </w:p>
        </w:tc>
      </w:tr>
      <w:tr w:rsidR="00097B79" w:rsidRPr="00587B3E" w14:paraId="14F63487" w14:textId="77777777" w:rsidTr="00587B3E">
        <w:trPr>
          <w:jc w:val="center"/>
        </w:trPr>
        <w:tc>
          <w:tcPr>
            <w:tcW w:w="1102" w:type="dxa"/>
            <w:shd w:val="clear" w:color="auto" w:fill="auto"/>
            <w:vAlign w:val="center"/>
          </w:tcPr>
          <w:p w14:paraId="76E686D6" w14:textId="77777777" w:rsidR="00097B79" w:rsidRPr="00587B3E" w:rsidRDefault="00097B79" w:rsidP="00E802C6">
            <w:pPr>
              <w:contextualSpacing/>
              <w:jc w:val="center"/>
              <w:rPr>
                <w:rFonts w:ascii="Times New Roman" w:eastAsia="MS Mincho" w:hAnsi="Times New Roman"/>
                <w:sz w:val="24"/>
                <w:szCs w:val="24"/>
              </w:rPr>
            </w:pPr>
            <w:r w:rsidRPr="00587B3E">
              <w:rPr>
                <w:rFonts w:ascii="Times New Roman" w:eastAsia="MS Mincho" w:hAnsi="Times New Roman"/>
                <w:sz w:val="24"/>
                <w:szCs w:val="24"/>
              </w:rPr>
              <w:t>CLO</w:t>
            </w:r>
            <w:r w:rsidR="00E802C6" w:rsidRPr="00587B3E">
              <w:rPr>
                <w:rFonts w:ascii="Times New Roman" w:eastAsia="MS Mincho" w:hAnsi="Times New Roman"/>
                <w:sz w:val="24"/>
                <w:szCs w:val="24"/>
              </w:rPr>
              <w:t>8</w:t>
            </w:r>
          </w:p>
        </w:tc>
        <w:tc>
          <w:tcPr>
            <w:tcW w:w="6521" w:type="dxa"/>
            <w:shd w:val="clear" w:color="auto" w:fill="auto"/>
          </w:tcPr>
          <w:p w14:paraId="04CFB1B6" w14:textId="77777777" w:rsidR="00097B79" w:rsidRPr="00587B3E" w:rsidRDefault="00207D3F" w:rsidP="00587B3E">
            <w:pPr>
              <w:ind w:left="58"/>
              <w:contextualSpacing/>
              <w:jc w:val="both"/>
              <w:rPr>
                <w:rFonts w:ascii="Times New Roman" w:hAnsi="Times New Roman"/>
                <w:sz w:val="24"/>
                <w:szCs w:val="24"/>
              </w:rPr>
            </w:pPr>
            <w:r w:rsidRPr="00587B3E">
              <w:rPr>
                <w:rFonts w:ascii="Times New Roman" w:hAnsi="Times New Roman"/>
                <w:sz w:val="24"/>
                <w:szCs w:val="24"/>
              </w:rPr>
              <w:t>Ý thức tốt việc bảo vệ môi trường</w:t>
            </w:r>
          </w:p>
        </w:tc>
        <w:tc>
          <w:tcPr>
            <w:tcW w:w="1923" w:type="dxa"/>
            <w:shd w:val="clear" w:color="auto" w:fill="auto"/>
            <w:vAlign w:val="center"/>
          </w:tcPr>
          <w:p w14:paraId="2EE1513C" w14:textId="77777777" w:rsidR="00097B79" w:rsidRPr="00587B3E" w:rsidRDefault="00D46742" w:rsidP="00587B3E">
            <w:pPr>
              <w:contextualSpacing/>
              <w:jc w:val="center"/>
              <w:rPr>
                <w:rFonts w:ascii="Times New Roman" w:eastAsia="MS Mincho" w:hAnsi="Times New Roman"/>
                <w:sz w:val="24"/>
                <w:szCs w:val="24"/>
              </w:rPr>
            </w:pPr>
            <w:r>
              <w:rPr>
                <w:rFonts w:ascii="Times New Roman" w:eastAsia="MS Mincho" w:hAnsi="Times New Roman"/>
                <w:sz w:val="24"/>
                <w:szCs w:val="24"/>
              </w:rPr>
              <w:t>PLO13, PLO14</w:t>
            </w:r>
          </w:p>
        </w:tc>
      </w:tr>
      <w:tr w:rsidR="00097B79" w:rsidRPr="00587B3E" w14:paraId="6FCB0C6F" w14:textId="77777777" w:rsidTr="00587B3E">
        <w:trPr>
          <w:jc w:val="center"/>
        </w:trPr>
        <w:tc>
          <w:tcPr>
            <w:tcW w:w="1102" w:type="dxa"/>
            <w:shd w:val="clear" w:color="auto" w:fill="auto"/>
            <w:vAlign w:val="center"/>
          </w:tcPr>
          <w:p w14:paraId="4449EEB1" w14:textId="77777777" w:rsidR="00097B79" w:rsidRPr="00587B3E" w:rsidRDefault="00097B79" w:rsidP="00E802C6">
            <w:pPr>
              <w:contextualSpacing/>
              <w:jc w:val="center"/>
              <w:rPr>
                <w:rFonts w:ascii="Times New Roman" w:eastAsia="MS Mincho" w:hAnsi="Times New Roman"/>
                <w:sz w:val="24"/>
                <w:szCs w:val="24"/>
              </w:rPr>
            </w:pPr>
            <w:r w:rsidRPr="00587B3E">
              <w:rPr>
                <w:rFonts w:ascii="Times New Roman" w:eastAsia="MS Mincho" w:hAnsi="Times New Roman"/>
                <w:sz w:val="24"/>
                <w:szCs w:val="24"/>
              </w:rPr>
              <w:t>CLO</w:t>
            </w:r>
            <w:r w:rsidR="00E802C6" w:rsidRPr="00587B3E">
              <w:rPr>
                <w:rFonts w:ascii="Times New Roman" w:eastAsia="MS Mincho" w:hAnsi="Times New Roman"/>
                <w:sz w:val="24"/>
                <w:szCs w:val="24"/>
              </w:rPr>
              <w:t>9</w:t>
            </w:r>
          </w:p>
        </w:tc>
        <w:tc>
          <w:tcPr>
            <w:tcW w:w="6521" w:type="dxa"/>
            <w:shd w:val="clear" w:color="auto" w:fill="auto"/>
          </w:tcPr>
          <w:p w14:paraId="6356D95C" w14:textId="77777777" w:rsidR="00097B79" w:rsidRPr="00587B3E" w:rsidRDefault="00207D3F" w:rsidP="00587B3E">
            <w:pPr>
              <w:ind w:left="58"/>
              <w:contextualSpacing/>
              <w:jc w:val="both"/>
              <w:rPr>
                <w:rFonts w:ascii="Times New Roman" w:hAnsi="Times New Roman"/>
                <w:sz w:val="24"/>
                <w:szCs w:val="24"/>
              </w:rPr>
            </w:pPr>
            <w:r w:rsidRPr="00587B3E">
              <w:rPr>
                <w:rFonts w:ascii="Times New Roman" w:hAnsi="Times New Roman"/>
                <w:sz w:val="24"/>
                <w:szCs w:val="24"/>
              </w:rPr>
              <w:t>Tôn trọng tập thể (nhóm)</w:t>
            </w:r>
          </w:p>
        </w:tc>
        <w:tc>
          <w:tcPr>
            <w:tcW w:w="1923" w:type="dxa"/>
            <w:shd w:val="clear" w:color="auto" w:fill="auto"/>
            <w:vAlign w:val="center"/>
          </w:tcPr>
          <w:p w14:paraId="15DD8F31" w14:textId="77777777" w:rsidR="00097B79" w:rsidRPr="00587B3E" w:rsidRDefault="00D46742" w:rsidP="00587B3E">
            <w:pPr>
              <w:contextualSpacing/>
              <w:jc w:val="center"/>
              <w:rPr>
                <w:rFonts w:ascii="Times New Roman" w:eastAsia="MS Mincho" w:hAnsi="Times New Roman"/>
                <w:sz w:val="24"/>
                <w:szCs w:val="24"/>
              </w:rPr>
            </w:pPr>
            <w:r>
              <w:rPr>
                <w:rFonts w:ascii="Times New Roman" w:eastAsia="MS Mincho" w:hAnsi="Times New Roman"/>
                <w:sz w:val="24"/>
                <w:szCs w:val="24"/>
              </w:rPr>
              <w:t>PLO15, PLO16</w:t>
            </w:r>
          </w:p>
        </w:tc>
      </w:tr>
    </w:tbl>
    <w:p w14:paraId="5BA90305" w14:textId="77777777" w:rsidR="00097B79" w:rsidRPr="00587B3E" w:rsidRDefault="00097B79" w:rsidP="00097B79">
      <w:pPr>
        <w:jc w:val="both"/>
        <w:rPr>
          <w:rFonts w:ascii="Times New Roman" w:hAnsi="Times New Roman"/>
          <w:b/>
          <w:sz w:val="24"/>
          <w:szCs w:val="24"/>
        </w:rPr>
      </w:pPr>
      <w:r w:rsidRPr="00587B3E">
        <w:rPr>
          <w:rFonts w:ascii="Times New Roman" w:hAnsi="Times New Roman"/>
          <w:b/>
          <w:sz w:val="24"/>
          <w:szCs w:val="24"/>
        </w:rPr>
        <w:t>IV. Phương pháp giảng dạy và học tập</w:t>
      </w:r>
    </w:p>
    <w:p w14:paraId="7DE5CB07" w14:textId="77777777" w:rsidR="00097B79" w:rsidRPr="00587B3E" w:rsidRDefault="00097B79" w:rsidP="00097B79">
      <w:pPr>
        <w:numPr>
          <w:ilvl w:val="0"/>
          <w:numId w:val="9"/>
        </w:numPr>
        <w:spacing w:after="0" w:line="240" w:lineRule="auto"/>
        <w:jc w:val="both"/>
        <w:rPr>
          <w:rFonts w:ascii="Times New Roman" w:hAnsi="Times New Roman"/>
          <w:sz w:val="24"/>
          <w:szCs w:val="24"/>
        </w:rPr>
      </w:pPr>
      <w:r w:rsidRPr="00587B3E">
        <w:rPr>
          <w:rFonts w:ascii="Times New Roman" w:hAnsi="Times New Roman"/>
          <w:sz w:val="24"/>
          <w:szCs w:val="24"/>
        </w:rPr>
        <w:lastRenderedPageBreak/>
        <w:t>Phương pháp giảng dạy:</w:t>
      </w:r>
    </w:p>
    <w:p w14:paraId="73AAC12D" w14:textId="77777777" w:rsidR="00097B79" w:rsidRPr="00587B3E" w:rsidRDefault="00097B79" w:rsidP="00097B79">
      <w:pPr>
        <w:numPr>
          <w:ilvl w:val="0"/>
          <w:numId w:val="13"/>
        </w:numPr>
        <w:spacing w:after="0" w:line="240" w:lineRule="auto"/>
        <w:jc w:val="both"/>
        <w:rPr>
          <w:rFonts w:ascii="Times New Roman" w:hAnsi="Times New Roman"/>
          <w:sz w:val="24"/>
          <w:szCs w:val="24"/>
        </w:rPr>
      </w:pPr>
      <w:r w:rsidRPr="00587B3E">
        <w:rPr>
          <w:rFonts w:ascii="Times New Roman" w:hAnsi="Times New Roman"/>
          <w:sz w:val="24"/>
          <w:szCs w:val="24"/>
        </w:rPr>
        <w:t>Thuyết giảng kết hợp trình chiếu video</w:t>
      </w:r>
    </w:p>
    <w:p w14:paraId="78C1E271" w14:textId="77777777" w:rsidR="00097B79" w:rsidRPr="00587B3E" w:rsidRDefault="00097B79" w:rsidP="00097B79">
      <w:pPr>
        <w:numPr>
          <w:ilvl w:val="0"/>
          <w:numId w:val="13"/>
        </w:numPr>
        <w:spacing w:after="0" w:line="240" w:lineRule="auto"/>
        <w:jc w:val="both"/>
        <w:rPr>
          <w:rFonts w:ascii="Times New Roman" w:hAnsi="Times New Roman"/>
          <w:sz w:val="24"/>
          <w:szCs w:val="24"/>
        </w:rPr>
      </w:pPr>
      <w:r w:rsidRPr="00587B3E">
        <w:rPr>
          <w:rFonts w:ascii="Times New Roman" w:hAnsi="Times New Roman"/>
          <w:sz w:val="24"/>
          <w:szCs w:val="24"/>
        </w:rPr>
        <w:t xml:space="preserve">Thảo luận </w:t>
      </w:r>
      <w:r w:rsidR="00DD3012" w:rsidRPr="00587B3E">
        <w:rPr>
          <w:rFonts w:ascii="Times New Roman" w:hAnsi="Times New Roman"/>
          <w:sz w:val="24"/>
          <w:szCs w:val="24"/>
        </w:rPr>
        <w:t>nhóm</w:t>
      </w:r>
    </w:p>
    <w:p w14:paraId="4118F612" w14:textId="77777777" w:rsidR="00097B79" w:rsidRPr="00587B3E" w:rsidRDefault="00097B79" w:rsidP="00097B79">
      <w:pPr>
        <w:numPr>
          <w:ilvl w:val="0"/>
          <w:numId w:val="9"/>
        </w:numPr>
        <w:spacing w:after="0" w:line="240" w:lineRule="auto"/>
        <w:jc w:val="both"/>
        <w:rPr>
          <w:rFonts w:ascii="Calibri" w:hAnsi="Calibri"/>
          <w:sz w:val="24"/>
          <w:szCs w:val="24"/>
        </w:rPr>
      </w:pPr>
      <w:r w:rsidRPr="00587B3E">
        <w:rPr>
          <w:rFonts w:ascii="Times New Roman" w:hAnsi="Times New Roman"/>
          <w:sz w:val="24"/>
          <w:szCs w:val="24"/>
        </w:rPr>
        <w:t xml:space="preserve">Phương pháp học tập </w:t>
      </w:r>
    </w:p>
    <w:p w14:paraId="75A4F577" w14:textId="77777777" w:rsidR="00097B79" w:rsidRPr="00587B3E" w:rsidRDefault="00097B79" w:rsidP="00097B79">
      <w:pPr>
        <w:numPr>
          <w:ilvl w:val="0"/>
          <w:numId w:val="13"/>
        </w:numPr>
        <w:spacing w:after="0" w:line="240" w:lineRule="auto"/>
        <w:jc w:val="both"/>
        <w:rPr>
          <w:rFonts w:ascii="Times New Roman" w:hAnsi="Times New Roman"/>
          <w:sz w:val="24"/>
          <w:szCs w:val="24"/>
        </w:rPr>
      </w:pPr>
      <w:r w:rsidRPr="00587B3E">
        <w:rPr>
          <w:rFonts w:ascii="Times New Roman" w:hAnsi="Times New Roman"/>
          <w:sz w:val="24"/>
          <w:szCs w:val="24"/>
        </w:rPr>
        <w:t>Sinh viên tự đọc tài liệu, pháp triển giả thuyết và câu hỏi liên quan</w:t>
      </w:r>
    </w:p>
    <w:p w14:paraId="5469C9C5" w14:textId="77777777" w:rsidR="00097B79" w:rsidRPr="00587B3E" w:rsidRDefault="00097B79" w:rsidP="00097B79">
      <w:pPr>
        <w:numPr>
          <w:ilvl w:val="0"/>
          <w:numId w:val="13"/>
        </w:numPr>
        <w:spacing w:after="0" w:line="240" w:lineRule="auto"/>
        <w:jc w:val="both"/>
        <w:rPr>
          <w:rFonts w:ascii="Times New Roman" w:hAnsi="Times New Roman"/>
          <w:sz w:val="24"/>
          <w:szCs w:val="24"/>
        </w:rPr>
      </w:pPr>
      <w:r w:rsidRPr="00587B3E">
        <w:rPr>
          <w:rFonts w:ascii="Times New Roman" w:hAnsi="Times New Roman"/>
          <w:sz w:val="24"/>
          <w:szCs w:val="24"/>
        </w:rPr>
        <w:t>Sinh viên tham gia nghe giảng, thảo luận nhóm</w:t>
      </w:r>
    </w:p>
    <w:p w14:paraId="796E6800" w14:textId="77777777" w:rsidR="00151763" w:rsidRPr="00587B3E" w:rsidRDefault="00151763" w:rsidP="00097B79">
      <w:pPr>
        <w:numPr>
          <w:ilvl w:val="0"/>
          <w:numId w:val="13"/>
        </w:numPr>
        <w:spacing w:after="0" w:line="240" w:lineRule="auto"/>
        <w:jc w:val="both"/>
        <w:rPr>
          <w:rFonts w:ascii="Times New Roman" w:hAnsi="Times New Roman"/>
          <w:sz w:val="24"/>
          <w:szCs w:val="24"/>
        </w:rPr>
      </w:pPr>
      <w:r w:rsidRPr="00587B3E">
        <w:rPr>
          <w:rFonts w:ascii="Times New Roman" w:hAnsi="Times New Roman"/>
          <w:sz w:val="24"/>
          <w:szCs w:val="24"/>
        </w:rPr>
        <w:t>Sinh viên làm bài tập nhóm</w:t>
      </w:r>
    </w:p>
    <w:p w14:paraId="1B98B53F" w14:textId="77777777" w:rsidR="00097B79" w:rsidRPr="00587B3E" w:rsidRDefault="00097B79" w:rsidP="00097B79">
      <w:pPr>
        <w:jc w:val="both"/>
        <w:rPr>
          <w:rFonts w:ascii="Times New Roman" w:hAnsi="Times New Roman"/>
          <w:b/>
          <w:sz w:val="24"/>
          <w:szCs w:val="24"/>
          <w:lang w:val="it-IT"/>
        </w:rPr>
      </w:pPr>
      <w:r w:rsidRPr="00587B3E">
        <w:rPr>
          <w:rFonts w:ascii="Times New Roman" w:hAnsi="Times New Roman"/>
          <w:b/>
          <w:sz w:val="24"/>
          <w:szCs w:val="24"/>
          <w:lang w:val="it-IT"/>
        </w:rPr>
        <w:t xml:space="preserve">V. Nhiệm vụ của sinh viên </w:t>
      </w:r>
    </w:p>
    <w:p w14:paraId="4C6E056E" w14:textId="77777777" w:rsidR="00097B79" w:rsidRPr="00587B3E" w:rsidRDefault="00097B79" w:rsidP="00097B79">
      <w:pPr>
        <w:numPr>
          <w:ilvl w:val="0"/>
          <w:numId w:val="13"/>
        </w:numPr>
        <w:spacing w:after="0" w:line="240" w:lineRule="auto"/>
        <w:jc w:val="both"/>
        <w:rPr>
          <w:rFonts w:ascii="Times New Roman" w:hAnsi="Times New Roman"/>
          <w:sz w:val="24"/>
          <w:szCs w:val="24"/>
        </w:rPr>
      </w:pPr>
      <w:r w:rsidRPr="00587B3E">
        <w:rPr>
          <w:rFonts w:ascii="Times New Roman" w:hAnsi="Times New Roman"/>
          <w:sz w:val="24"/>
          <w:szCs w:val="24"/>
        </w:rPr>
        <w:t xml:space="preserve">Chuyên cần: Sinh viên </w:t>
      </w:r>
      <w:r w:rsidR="001B2E2B" w:rsidRPr="00587B3E">
        <w:rPr>
          <w:rFonts w:ascii="Times New Roman" w:hAnsi="Times New Roman"/>
          <w:sz w:val="24"/>
          <w:szCs w:val="24"/>
        </w:rPr>
        <w:t>được yêu cầu tham gia đầy đủ các buổi học</w:t>
      </w:r>
      <w:r w:rsidR="00753219" w:rsidRPr="00587B3E">
        <w:rPr>
          <w:rFonts w:ascii="Times New Roman" w:hAnsi="Times New Roman"/>
          <w:sz w:val="24"/>
          <w:szCs w:val="24"/>
        </w:rPr>
        <w:t xml:space="preserve">. </w:t>
      </w:r>
      <w:r w:rsidR="001B2E2B" w:rsidRPr="00587B3E">
        <w:rPr>
          <w:rFonts w:ascii="Times New Roman" w:hAnsi="Times New Roman"/>
          <w:sz w:val="24"/>
          <w:szCs w:val="24"/>
        </w:rPr>
        <w:t xml:space="preserve">Số giờ vắng mặt (lớp lý thuyết) không được quá 20%, </w:t>
      </w:r>
      <w:r w:rsidR="001B2E2B" w:rsidRPr="00587B3E">
        <w:rPr>
          <w:rFonts w:ascii="Times New Roman" w:hAnsi="Times New Roman"/>
          <w:b/>
          <w:sz w:val="24"/>
          <w:szCs w:val="24"/>
        </w:rPr>
        <w:t>KHÔNG ĐƯỢC PHÉP</w:t>
      </w:r>
      <w:r w:rsidR="001B2E2B" w:rsidRPr="00587B3E">
        <w:rPr>
          <w:rFonts w:ascii="Times New Roman" w:hAnsi="Times New Roman"/>
          <w:sz w:val="24"/>
          <w:szCs w:val="24"/>
        </w:rPr>
        <w:t xml:space="preserve"> vắng lớp thực hành.</w:t>
      </w:r>
    </w:p>
    <w:p w14:paraId="33D33B1B" w14:textId="77777777" w:rsidR="00097B79" w:rsidRPr="00587B3E" w:rsidRDefault="00097B79" w:rsidP="00097B79">
      <w:pPr>
        <w:numPr>
          <w:ilvl w:val="0"/>
          <w:numId w:val="13"/>
        </w:numPr>
        <w:spacing w:after="0" w:line="240" w:lineRule="auto"/>
        <w:jc w:val="both"/>
        <w:rPr>
          <w:rFonts w:ascii="Times New Roman" w:hAnsi="Times New Roman"/>
          <w:sz w:val="24"/>
          <w:szCs w:val="24"/>
        </w:rPr>
      </w:pPr>
      <w:r w:rsidRPr="00587B3E">
        <w:rPr>
          <w:rFonts w:ascii="Times New Roman" w:hAnsi="Times New Roman"/>
          <w:sz w:val="24"/>
          <w:szCs w:val="24"/>
        </w:rPr>
        <w:t>Chuẩn bị cho bài giảng: Sinh viên phải đọc trước các bài giảng và các tài liệu có liên quan do giảng viên cung cấp, phát triển các giả định và câu hỏi liên quan.</w:t>
      </w:r>
    </w:p>
    <w:p w14:paraId="498F5519" w14:textId="77777777" w:rsidR="00097B79" w:rsidRPr="00587B3E" w:rsidRDefault="00097B79" w:rsidP="00097B79">
      <w:pPr>
        <w:numPr>
          <w:ilvl w:val="0"/>
          <w:numId w:val="13"/>
        </w:numPr>
        <w:spacing w:after="0" w:line="240" w:lineRule="auto"/>
        <w:jc w:val="both"/>
        <w:rPr>
          <w:rFonts w:ascii="Times New Roman" w:hAnsi="Times New Roman"/>
          <w:sz w:val="24"/>
          <w:szCs w:val="24"/>
        </w:rPr>
      </w:pPr>
      <w:r w:rsidRPr="00587B3E">
        <w:rPr>
          <w:rFonts w:ascii="Times New Roman" w:hAnsi="Times New Roman"/>
          <w:sz w:val="24"/>
          <w:szCs w:val="24"/>
        </w:rPr>
        <w:t>Thái độ: tích cực tham gia thảo luận, đặt câu hỏi và cầu thị.</w:t>
      </w:r>
    </w:p>
    <w:p w14:paraId="1AC07534" w14:textId="77777777" w:rsidR="00097B79" w:rsidRPr="00587B3E" w:rsidRDefault="00151763" w:rsidP="00097B79">
      <w:pPr>
        <w:numPr>
          <w:ilvl w:val="0"/>
          <w:numId w:val="13"/>
        </w:numPr>
        <w:spacing w:after="0" w:line="240" w:lineRule="auto"/>
        <w:jc w:val="both"/>
        <w:rPr>
          <w:rFonts w:ascii="Times New Roman" w:hAnsi="Times New Roman"/>
          <w:sz w:val="24"/>
          <w:szCs w:val="24"/>
        </w:rPr>
      </w:pPr>
      <w:r w:rsidRPr="00587B3E">
        <w:rPr>
          <w:rFonts w:ascii="Times New Roman" w:hAnsi="Times New Roman"/>
          <w:sz w:val="24"/>
          <w:szCs w:val="24"/>
        </w:rPr>
        <w:t>Sinh viên phải tích cực tham gia làm việc theo nhóm</w:t>
      </w:r>
      <w:r w:rsidR="0019661E" w:rsidRPr="00587B3E">
        <w:rPr>
          <w:rFonts w:ascii="Times New Roman" w:hAnsi="Times New Roman"/>
          <w:sz w:val="24"/>
          <w:szCs w:val="24"/>
        </w:rPr>
        <w:t xml:space="preserve"> (5</w:t>
      </w:r>
      <w:r w:rsidR="00D438E4">
        <w:rPr>
          <w:rFonts w:ascii="Times New Roman" w:hAnsi="Times New Roman"/>
          <w:sz w:val="24"/>
          <w:szCs w:val="24"/>
        </w:rPr>
        <w:t>-8</w:t>
      </w:r>
      <w:r w:rsidR="0019661E" w:rsidRPr="00587B3E">
        <w:rPr>
          <w:rFonts w:ascii="Times New Roman" w:hAnsi="Times New Roman"/>
          <w:sz w:val="24"/>
          <w:szCs w:val="24"/>
        </w:rPr>
        <w:t xml:space="preserve"> SV).</w:t>
      </w:r>
    </w:p>
    <w:p w14:paraId="645D0C8D" w14:textId="77777777" w:rsidR="00097B79" w:rsidRPr="00587B3E" w:rsidRDefault="00097B79" w:rsidP="00097B79">
      <w:pPr>
        <w:jc w:val="both"/>
        <w:rPr>
          <w:rFonts w:ascii="Times New Roman" w:hAnsi="Times New Roman"/>
          <w:b/>
          <w:sz w:val="24"/>
          <w:szCs w:val="24"/>
          <w:lang w:val="it-IT"/>
        </w:rPr>
      </w:pPr>
      <w:r w:rsidRPr="00587B3E">
        <w:rPr>
          <w:rFonts w:ascii="Times New Roman" w:hAnsi="Times New Roman"/>
          <w:b/>
          <w:sz w:val="24"/>
          <w:szCs w:val="24"/>
          <w:lang w:val="it-IT"/>
        </w:rPr>
        <w:t>VI. Đánh giá và cho điểm</w:t>
      </w:r>
    </w:p>
    <w:p w14:paraId="60B7740F" w14:textId="77777777" w:rsidR="00097B79" w:rsidRPr="00587B3E" w:rsidRDefault="00097B79" w:rsidP="00097B79">
      <w:pPr>
        <w:numPr>
          <w:ilvl w:val="0"/>
          <w:numId w:val="10"/>
        </w:numPr>
        <w:spacing w:after="0" w:line="240" w:lineRule="auto"/>
        <w:jc w:val="both"/>
        <w:rPr>
          <w:rFonts w:ascii="Times New Roman" w:hAnsi="Times New Roman"/>
          <w:sz w:val="24"/>
          <w:szCs w:val="24"/>
        </w:rPr>
      </w:pPr>
      <w:r w:rsidRPr="00587B3E">
        <w:rPr>
          <w:rFonts w:ascii="Times New Roman" w:hAnsi="Times New Roman"/>
          <w:sz w:val="24"/>
          <w:szCs w:val="24"/>
        </w:rPr>
        <w:t xml:space="preserve">Thang điểm: 10 </w:t>
      </w:r>
    </w:p>
    <w:p w14:paraId="78EC406F" w14:textId="77777777" w:rsidR="00097B79" w:rsidRPr="00587B3E" w:rsidRDefault="00097B79" w:rsidP="00097B79">
      <w:pPr>
        <w:numPr>
          <w:ilvl w:val="0"/>
          <w:numId w:val="10"/>
        </w:numPr>
        <w:spacing w:after="0" w:line="240" w:lineRule="auto"/>
        <w:jc w:val="both"/>
        <w:rPr>
          <w:rFonts w:ascii="Times New Roman" w:hAnsi="Times New Roman"/>
          <w:sz w:val="24"/>
          <w:szCs w:val="24"/>
          <w:lang w:val="it-IT"/>
        </w:rPr>
      </w:pPr>
      <w:r w:rsidRPr="00587B3E">
        <w:rPr>
          <w:rFonts w:ascii="Times New Roman" w:hAnsi="Times New Roman"/>
          <w:sz w:val="24"/>
          <w:szCs w:val="24"/>
          <w:lang w:val="it-IT"/>
        </w:rPr>
        <w:t>Kế hoạch đánh giá và trọng số</w:t>
      </w:r>
    </w:p>
    <w:p w14:paraId="1A70CC20" w14:textId="77777777" w:rsidR="00097B79" w:rsidRPr="00587B3E" w:rsidRDefault="00097B79" w:rsidP="00097B79">
      <w:pPr>
        <w:ind w:left="720"/>
        <w:rPr>
          <w:rFonts w:ascii="Times New Roman" w:hAnsi="Times New Roman"/>
          <w:b/>
          <w:sz w:val="24"/>
          <w:szCs w:val="24"/>
          <w:lang w:val="it-IT"/>
        </w:rPr>
      </w:pPr>
      <w:r w:rsidRPr="00587B3E">
        <w:rPr>
          <w:rFonts w:ascii="Times New Roman" w:hAnsi="Times New Roman"/>
          <w:b/>
          <w:sz w:val="24"/>
          <w:szCs w:val="24"/>
          <w:lang w:val="it-IT"/>
        </w:rPr>
        <w:t xml:space="preserve">Bảng 1. Matrix đánh giá </w:t>
      </w:r>
      <w:r w:rsidRPr="00587B3E">
        <w:rPr>
          <w:rFonts w:ascii="Times New Roman" w:hAnsi="Times New Roman"/>
          <w:b/>
          <w:sz w:val="24"/>
          <w:szCs w:val="24"/>
          <w:lang w:val="vi-VN"/>
        </w:rPr>
        <w:t>CĐR</w:t>
      </w:r>
      <w:r w:rsidRPr="00587B3E">
        <w:rPr>
          <w:rFonts w:ascii="Times New Roman" w:hAnsi="Times New Roman"/>
          <w:b/>
          <w:sz w:val="24"/>
          <w:szCs w:val="24"/>
          <w:lang w:val="it-IT"/>
        </w:rPr>
        <w:t xml:space="preserve"> của học phần (</w:t>
      </w:r>
      <w:r w:rsidRPr="00587B3E">
        <w:rPr>
          <w:rFonts w:ascii="Times New Roman" w:hAnsi="Times New Roman"/>
          <w:i/>
          <w:sz w:val="24"/>
          <w:szCs w:val="24"/>
          <w:lang w:val="it-IT"/>
        </w:rPr>
        <w:t>tỷ lệ điểmtheo quy chế học vụ của trường ĐHNL TP.HCM</w:t>
      </w:r>
      <w:r w:rsidRPr="00587B3E">
        <w:rPr>
          <w:rFonts w:ascii="Times New Roman" w:hAnsi="Times New Roman"/>
          <w:b/>
          <w:sz w:val="24"/>
          <w:szCs w:val="24"/>
          <w:lang w:val="it-IT"/>
        </w:rPr>
        <w:t>)</w:t>
      </w:r>
    </w:p>
    <w:tbl>
      <w:tblPr>
        <w:tblW w:w="6164" w:type="dxa"/>
        <w:jc w:val="center"/>
        <w:tblLook w:val="04A0" w:firstRow="1" w:lastRow="0" w:firstColumn="1" w:lastColumn="0" w:noHBand="0" w:noVBand="1"/>
      </w:tblPr>
      <w:tblGrid>
        <w:gridCol w:w="1541"/>
        <w:gridCol w:w="1541"/>
        <w:gridCol w:w="1541"/>
        <w:gridCol w:w="1541"/>
      </w:tblGrid>
      <w:tr w:rsidR="001176DF" w:rsidRPr="00587B3E" w14:paraId="4A177EBE" w14:textId="77777777" w:rsidTr="001176DF">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3AD61" w14:textId="77777777" w:rsidR="001176DF" w:rsidRPr="00587B3E" w:rsidRDefault="001176DF" w:rsidP="00587B3E">
            <w:pPr>
              <w:spacing w:after="0" w:line="240" w:lineRule="auto"/>
              <w:jc w:val="center"/>
              <w:rPr>
                <w:rFonts w:ascii="Times New Roman" w:eastAsia="Times New Roman" w:hAnsi="Times New Roman"/>
                <w:b/>
                <w:bCs/>
                <w:color w:val="000000"/>
                <w:sz w:val="24"/>
                <w:szCs w:val="24"/>
                <w:lang w:val="it-IT"/>
              </w:rPr>
            </w:pPr>
            <w:r w:rsidRPr="00587B3E">
              <w:rPr>
                <w:rFonts w:ascii="Times New Roman" w:eastAsia="Times New Roman" w:hAnsi="Times New Roman"/>
                <w:b/>
                <w:bCs/>
                <w:color w:val="000000"/>
                <w:sz w:val="24"/>
                <w:szCs w:val="24"/>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92F6690" w14:textId="77777777" w:rsidR="001176DF" w:rsidRPr="00587B3E" w:rsidRDefault="001176DF" w:rsidP="00587B3E">
            <w:pPr>
              <w:spacing w:after="0" w:line="240" w:lineRule="auto"/>
              <w:jc w:val="center"/>
              <w:rPr>
                <w:rFonts w:ascii="Times New Roman" w:eastAsia="Times New Roman" w:hAnsi="Times New Roman"/>
                <w:b/>
                <w:bCs/>
                <w:color w:val="000000"/>
                <w:sz w:val="24"/>
                <w:szCs w:val="24"/>
              </w:rPr>
            </w:pPr>
            <w:r w:rsidRPr="00587B3E">
              <w:rPr>
                <w:rFonts w:ascii="Times New Roman" w:eastAsia="Times New Roman" w:hAnsi="Times New Roman"/>
                <w:b/>
                <w:bCs/>
                <w:color w:val="000000"/>
                <w:sz w:val="24"/>
                <w:szCs w:val="24"/>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A7E73C3" w14:textId="77777777" w:rsidR="001176DF" w:rsidRPr="00587B3E" w:rsidRDefault="001176DF" w:rsidP="0073118C">
            <w:pPr>
              <w:spacing w:after="0" w:line="240" w:lineRule="auto"/>
              <w:jc w:val="center"/>
              <w:rPr>
                <w:rFonts w:ascii="Times New Roman" w:eastAsia="Times New Roman" w:hAnsi="Times New Roman"/>
                <w:b/>
                <w:bCs/>
                <w:color w:val="000000"/>
                <w:sz w:val="24"/>
                <w:szCs w:val="24"/>
              </w:rPr>
            </w:pPr>
            <w:r w:rsidRPr="00587B3E">
              <w:rPr>
                <w:rFonts w:ascii="Times New Roman" w:eastAsia="Times New Roman" w:hAnsi="Times New Roman"/>
                <w:b/>
                <w:bCs/>
                <w:color w:val="000000"/>
                <w:sz w:val="24"/>
                <w:szCs w:val="24"/>
              </w:rPr>
              <w:t>Thực hành</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BC454" w14:textId="77777777" w:rsidR="001176DF" w:rsidRPr="00587B3E" w:rsidRDefault="001176DF" w:rsidP="00587B3E">
            <w:pPr>
              <w:spacing w:after="0" w:line="240" w:lineRule="auto"/>
              <w:jc w:val="center"/>
              <w:rPr>
                <w:rFonts w:ascii="Times New Roman" w:eastAsia="Times New Roman" w:hAnsi="Times New Roman"/>
                <w:b/>
                <w:bCs/>
                <w:color w:val="000000"/>
                <w:sz w:val="24"/>
                <w:szCs w:val="24"/>
              </w:rPr>
            </w:pPr>
            <w:r w:rsidRPr="00587B3E">
              <w:rPr>
                <w:rFonts w:ascii="Times New Roman" w:eastAsia="Times New Roman" w:hAnsi="Times New Roman"/>
                <w:b/>
                <w:bCs/>
                <w:color w:val="000000"/>
                <w:sz w:val="24"/>
                <w:szCs w:val="24"/>
              </w:rPr>
              <w:t>Thi cuối kỳ</w:t>
            </w:r>
          </w:p>
        </w:tc>
      </w:tr>
      <w:tr w:rsidR="001176DF" w:rsidRPr="00587B3E" w14:paraId="2DB73684" w14:textId="77777777" w:rsidTr="001176DF">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6609A8" w14:textId="77777777" w:rsidR="001176DF" w:rsidRPr="00587B3E" w:rsidRDefault="001176DF" w:rsidP="00587B3E">
            <w:pPr>
              <w:spacing w:after="0" w:line="240" w:lineRule="auto"/>
              <w:rPr>
                <w:rFonts w:ascii="Times New Roman" w:eastAsia="Times New Roman" w:hAnsi="Times New Roman"/>
                <w:b/>
                <w:bCs/>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hideMark/>
          </w:tcPr>
          <w:p w14:paraId="1F8D2236" w14:textId="77777777" w:rsidR="001176DF" w:rsidRPr="00587B3E" w:rsidRDefault="001176DF" w:rsidP="00587B3E">
            <w:pPr>
              <w:spacing w:after="0" w:line="240" w:lineRule="auto"/>
              <w:jc w:val="center"/>
              <w:rPr>
                <w:rFonts w:ascii="Times New Roman" w:eastAsia="Times New Roman" w:hAnsi="Times New Roman"/>
                <w:b/>
                <w:bCs/>
                <w:color w:val="000000"/>
                <w:sz w:val="24"/>
                <w:szCs w:val="24"/>
              </w:rPr>
            </w:pPr>
            <w:r w:rsidRPr="00587B3E">
              <w:rPr>
                <w:rFonts w:ascii="Times New Roman" w:eastAsia="Times New Roman" w:hAnsi="Times New Roman"/>
                <w:b/>
                <w:bCs/>
                <w:color w:val="000000"/>
                <w:sz w:val="24"/>
                <w:szCs w:val="24"/>
              </w:rPr>
              <w:t>(20%)</w:t>
            </w:r>
          </w:p>
        </w:tc>
        <w:tc>
          <w:tcPr>
            <w:tcW w:w="1541" w:type="dxa"/>
            <w:tcBorders>
              <w:top w:val="nil"/>
              <w:left w:val="nil"/>
              <w:bottom w:val="single" w:sz="4" w:space="0" w:color="auto"/>
              <w:right w:val="single" w:sz="4" w:space="0" w:color="auto"/>
            </w:tcBorders>
            <w:shd w:val="clear" w:color="auto" w:fill="auto"/>
            <w:vAlign w:val="center"/>
            <w:hideMark/>
          </w:tcPr>
          <w:p w14:paraId="04664398" w14:textId="77777777" w:rsidR="001176DF" w:rsidRPr="00587B3E" w:rsidRDefault="001176DF" w:rsidP="001176DF">
            <w:pPr>
              <w:spacing w:after="0" w:line="240" w:lineRule="auto"/>
              <w:jc w:val="center"/>
              <w:rPr>
                <w:rFonts w:ascii="Times New Roman" w:eastAsia="Times New Roman" w:hAnsi="Times New Roman"/>
                <w:b/>
                <w:bCs/>
                <w:color w:val="000000"/>
                <w:sz w:val="24"/>
                <w:szCs w:val="24"/>
              </w:rPr>
            </w:pPr>
            <w:r w:rsidRPr="00587B3E">
              <w:rPr>
                <w:rFonts w:ascii="Times New Roman" w:eastAsia="Times New Roman" w:hAnsi="Times New Roman"/>
                <w:b/>
                <w:bCs/>
                <w:color w:val="000000"/>
                <w:sz w:val="24"/>
                <w:szCs w:val="24"/>
              </w:rPr>
              <w:t>(30%)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BDDC2" w14:textId="77777777" w:rsidR="001176DF" w:rsidRPr="00587B3E" w:rsidRDefault="001176DF" w:rsidP="001176DF">
            <w:pPr>
              <w:spacing w:after="0" w:line="240" w:lineRule="auto"/>
              <w:jc w:val="center"/>
              <w:rPr>
                <w:rFonts w:ascii="Times New Roman" w:eastAsia="Times New Roman" w:hAnsi="Times New Roman"/>
                <w:b/>
                <w:bCs/>
                <w:color w:val="000000"/>
                <w:sz w:val="24"/>
                <w:szCs w:val="24"/>
              </w:rPr>
            </w:pPr>
            <w:r w:rsidRPr="00587B3E">
              <w:rPr>
                <w:rFonts w:ascii="Times New Roman" w:eastAsia="Times New Roman" w:hAnsi="Times New Roman"/>
                <w:b/>
                <w:bCs/>
                <w:color w:val="000000"/>
                <w:sz w:val="24"/>
                <w:szCs w:val="24"/>
              </w:rPr>
              <w:t>(50%)</w:t>
            </w:r>
          </w:p>
        </w:tc>
      </w:tr>
      <w:tr w:rsidR="00151763" w:rsidRPr="00587B3E" w14:paraId="0F91FB80" w14:textId="77777777" w:rsidTr="009439B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8B33407" w14:textId="77777777" w:rsidR="00151763" w:rsidRPr="00587B3E" w:rsidRDefault="00151763"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CLO1</w:t>
            </w:r>
          </w:p>
        </w:tc>
        <w:tc>
          <w:tcPr>
            <w:tcW w:w="1541" w:type="dxa"/>
            <w:tcBorders>
              <w:top w:val="nil"/>
              <w:left w:val="nil"/>
              <w:bottom w:val="single" w:sz="4" w:space="0" w:color="auto"/>
              <w:right w:val="single" w:sz="4" w:space="0" w:color="auto"/>
            </w:tcBorders>
            <w:shd w:val="clear" w:color="auto" w:fill="auto"/>
            <w:vAlign w:val="center"/>
          </w:tcPr>
          <w:p w14:paraId="3DDFD4B9" w14:textId="77777777" w:rsidR="00151763" w:rsidRPr="00587B3E" w:rsidRDefault="00151763" w:rsidP="00587B3E">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tcPr>
          <w:p w14:paraId="4EF0916D" w14:textId="77777777" w:rsidR="00151763" w:rsidRPr="00587B3E" w:rsidRDefault="00151763" w:rsidP="00587B3E">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tcPr>
          <w:p w14:paraId="7E07E2BA" w14:textId="77777777" w:rsidR="00151763"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r>
      <w:tr w:rsidR="00151763" w:rsidRPr="00587B3E" w14:paraId="7082FE9F" w14:textId="77777777" w:rsidTr="009439B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E6A0FC6" w14:textId="77777777" w:rsidR="00151763" w:rsidRPr="00587B3E" w:rsidRDefault="00151763"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CLO2</w:t>
            </w:r>
          </w:p>
        </w:tc>
        <w:tc>
          <w:tcPr>
            <w:tcW w:w="1541" w:type="dxa"/>
            <w:tcBorders>
              <w:top w:val="nil"/>
              <w:left w:val="nil"/>
              <w:bottom w:val="single" w:sz="4" w:space="0" w:color="auto"/>
              <w:right w:val="single" w:sz="4" w:space="0" w:color="auto"/>
            </w:tcBorders>
            <w:shd w:val="clear" w:color="auto" w:fill="auto"/>
            <w:vAlign w:val="center"/>
          </w:tcPr>
          <w:p w14:paraId="75EC1A8F" w14:textId="77777777" w:rsidR="00151763" w:rsidRPr="00587B3E" w:rsidRDefault="00151763" w:rsidP="00587B3E">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tcPr>
          <w:p w14:paraId="7DC3D50F" w14:textId="77777777" w:rsidR="00151763" w:rsidRPr="00587B3E" w:rsidRDefault="00151763" w:rsidP="00587B3E">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tcPr>
          <w:p w14:paraId="5CD19D0E" w14:textId="77777777" w:rsidR="00151763"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r>
      <w:tr w:rsidR="00151763" w:rsidRPr="00587B3E" w14:paraId="42FA8E37" w14:textId="77777777" w:rsidTr="009439B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C6F001D" w14:textId="77777777" w:rsidR="00151763" w:rsidRPr="00587B3E" w:rsidRDefault="00151763"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CLO3</w:t>
            </w:r>
          </w:p>
        </w:tc>
        <w:tc>
          <w:tcPr>
            <w:tcW w:w="1541" w:type="dxa"/>
            <w:tcBorders>
              <w:top w:val="nil"/>
              <w:left w:val="nil"/>
              <w:bottom w:val="single" w:sz="4" w:space="0" w:color="auto"/>
              <w:right w:val="single" w:sz="4" w:space="0" w:color="auto"/>
            </w:tcBorders>
            <w:shd w:val="clear" w:color="auto" w:fill="auto"/>
            <w:vAlign w:val="center"/>
          </w:tcPr>
          <w:p w14:paraId="7964372B" w14:textId="77777777" w:rsidR="00151763" w:rsidRPr="00587B3E" w:rsidRDefault="00151763" w:rsidP="00587B3E">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tcPr>
          <w:p w14:paraId="14A55659" w14:textId="77777777" w:rsidR="00151763" w:rsidRPr="00587B3E" w:rsidRDefault="00151763" w:rsidP="00587B3E">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tcPr>
          <w:p w14:paraId="25EE5333" w14:textId="77777777" w:rsidR="00151763"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r>
      <w:tr w:rsidR="00612FC5" w:rsidRPr="00587B3E" w14:paraId="514D52F0" w14:textId="77777777" w:rsidTr="0015176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tcPr>
          <w:p w14:paraId="212EA0C9" w14:textId="77777777" w:rsidR="00612FC5" w:rsidRPr="00587B3E" w:rsidRDefault="00612FC5"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CLO4</w:t>
            </w:r>
          </w:p>
        </w:tc>
        <w:tc>
          <w:tcPr>
            <w:tcW w:w="1541" w:type="dxa"/>
            <w:tcBorders>
              <w:top w:val="nil"/>
              <w:left w:val="nil"/>
              <w:bottom w:val="single" w:sz="4" w:space="0" w:color="auto"/>
              <w:right w:val="single" w:sz="4" w:space="0" w:color="auto"/>
            </w:tcBorders>
            <w:shd w:val="clear" w:color="auto" w:fill="auto"/>
            <w:vAlign w:val="center"/>
          </w:tcPr>
          <w:p w14:paraId="14DAF977" w14:textId="77777777" w:rsidR="00612FC5" w:rsidRPr="00587B3E" w:rsidRDefault="00612FC5" w:rsidP="00587B3E">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tcPr>
          <w:p w14:paraId="2FA117C8"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tcPr>
          <w:p w14:paraId="521A2D6B"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r>
      <w:tr w:rsidR="00612FC5" w:rsidRPr="00587B3E" w14:paraId="513EE97E" w14:textId="77777777" w:rsidTr="0015176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tcPr>
          <w:p w14:paraId="1E739EB3" w14:textId="77777777" w:rsidR="00612FC5" w:rsidRPr="00587B3E" w:rsidRDefault="00612FC5"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CLO5</w:t>
            </w:r>
          </w:p>
        </w:tc>
        <w:tc>
          <w:tcPr>
            <w:tcW w:w="1541" w:type="dxa"/>
            <w:tcBorders>
              <w:top w:val="nil"/>
              <w:left w:val="nil"/>
              <w:bottom w:val="single" w:sz="4" w:space="0" w:color="auto"/>
              <w:right w:val="single" w:sz="4" w:space="0" w:color="auto"/>
            </w:tcBorders>
            <w:shd w:val="clear" w:color="auto" w:fill="auto"/>
            <w:vAlign w:val="center"/>
          </w:tcPr>
          <w:p w14:paraId="549C06E0" w14:textId="77777777" w:rsidR="00612FC5" w:rsidRPr="00587B3E" w:rsidRDefault="00612FC5" w:rsidP="00587B3E">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tcPr>
          <w:p w14:paraId="00C0B504"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tcPr>
          <w:p w14:paraId="7BED14AB"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r>
      <w:tr w:rsidR="00612FC5" w:rsidRPr="00587B3E" w14:paraId="07FDE138" w14:textId="77777777" w:rsidTr="00151763">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tcPr>
          <w:p w14:paraId="75907870" w14:textId="77777777" w:rsidR="00612FC5" w:rsidRPr="00587B3E" w:rsidRDefault="00612FC5"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CLO6</w:t>
            </w:r>
          </w:p>
        </w:tc>
        <w:tc>
          <w:tcPr>
            <w:tcW w:w="1541" w:type="dxa"/>
            <w:tcBorders>
              <w:top w:val="nil"/>
              <w:left w:val="nil"/>
              <w:bottom w:val="single" w:sz="4" w:space="0" w:color="auto"/>
              <w:right w:val="single" w:sz="4" w:space="0" w:color="auto"/>
            </w:tcBorders>
            <w:shd w:val="clear" w:color="auto" w:fill="auto"/>
            <w:vAlign w:val="center"/>
          </w:tcPr>
          <w:p w14:paraId="42694F95" w14:textId="77777777" w:rsidR="00612FC5" w:rsidRPr="00587B3E" w:rsidRDefault="00612FC5" w:rsidP="00587B3E">
            <w:pPr>
              <w:spacing w:after="0" w:line="240" w:lineRule="auto"/>
              <w:jc w:val="center"/>
              <w:rPr>
                <w:rFonts w:ascii="Times New Roman" w:eastAsia="Times New Roman" w:hAnsi="Times New Roman"/>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tcPr>
          <w:p w14:paraId="5D1EDA5F"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tcPr>
          <w:p w14:paraId="03AC6726"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r>
      <w:tr w:rsidR="00612FC5" w:rsidRPr="00587B3E" w14:paraId="6B81B884" w14:textId="77777777" w:rsidTr="00612FC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tcPr>
          <w:p w14:paraId="31B5CE9A" w14:textId="77777777" w:rsidR="00612FC5" w:rsidRPr="00587B3E" w:rsidRDefault="00612FC5"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CLO7</w:t>
            </w:r>
          </w:p>
        </w:tc>
        <w:tc>
          <w:tcPr>
            <w:tcW w:w="1541" w:type="dxa"/>
            <w:tcBorders>
              <w:top w:val="nil"/>
              <w:left w:val="nil"/>
              <w:bottom w:val="single" w:sz="4" w:space="0" w:color="auto"/>
              <w:right w:val="single" w:sz="4" w:space="0" w:color="auto"/>
            </w:tcBorders>
            <w:shd w:val="clear" w:color="auto" w:fill="auto"/>
            <w:vAlign w:val="center"/>
          </w:tcPr>
          <w:p w14:paraId="26C3B8B2"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tcPr>
          <w:p w14:paraId="3D915AD5"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c>
          <w:tcPr>
            <w:tcW w:w="1541" w:type="dxa"/>
            <w:tcBorders>
              <w:top w:val="nil"/>
              <w:left w:val="nil"/>
              <w:bottom w:val="single" w:sz="4" w:space="0" w:color="auto"/>
              <w:right w:val="single" w:sz="4" w:space="0" w:color="auto"/>
            </w:tcBorders>
            <w:shd w:val="clear" w:color="auto" w:fill="auto"/>
            <w:vAlign w:val="center"/>
          </w:tcPr>
          <w:p w14:paraId="0C5672E0"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r>
      <w:tr w:rsidR="00612FC5" w:rsidRPr="00587B3E" w14:paraId="51D2F3F5" w14:textId="77777777" w:rsidTr="00612FC5">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6A90822F" w14:textId="77777777" w:rsidR="00612FC5" w:rsidRPr="00587B3E" w:rsidRDefault="00612FC5"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CLO8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44DF2402"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3F753FE3" w14:textId="77777777" w:rsidR="00612FC5" w:rsidRPr="00587B3E" w:rsidRDefault="00612FC5" w:rsidP="00587B3E">
            <w:pPr>
              <w:spacing w:after="0" w:line="240" w:lineRule="auto"/>
              <w:jc w:val="center"/>
              <w:rPr>
                <w:rFonts w:ascii="Times New Roman" w:eastAsia="Times New Roman" w:hAnsi="Times New Roman"/>
                <w:color w:val="000000"/>
                <w:sz w:val="24"/>
                <w:szCs w:val="24"/>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1020B52B"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r>
      <w:tr w:rsidR="00612FC5" w:rsidRPr="00587B3E" w14:paraId="0E79AFD8" w14:textId="77777777" w:rsidTr="00612FC5">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14:paraId="24E5E6D5" w14:textId="77777777" w:rsidR="00612FC5" w:rsidRPr="00587B3E" w:rsidRDefault="00612FC5"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CLO9</w:t>
            </w:r>
          </w:p>
        </w:tc>
        <w:tc>
          <w:tcPr>
            <w:tcW w:w="1541" w:type="dxa"/>
            <w:tcBorders>
              <w:top w:val="single" w:sz="4" w:space="0" w:color="auto"/>
              <w:left w:val="nil"/>
              <w:bottom w:val="single" w:sz="4" w:space="0" w:color="auto"/>
              <w:right w:val="single" w:sz="4" w:space="0" w:color="auto"/>
            </w:tcBorders>
            <w:shd w:val="clear" w:color="auto" w:fill="auto"/>
            <w:vAlign w:val="center"/>
          </w:tcPr>
          <w:p w14:paraId="22D53147"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67D03799"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39F1DB5F" w14:textId="77777777" w:rsidR="00612FC5" w:rsidRPr="00587B3E" w:rsidRDefault="0073118C" w:rsidP="00587B3E">
            <w:pPr>
              <w:spacing w:after="0" w:line="240" w:lineRule="auto"/>
              <w:jc w:val="center"/>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x</w:t>
            </w:r>
          </w:p>
        </w:tc>
      </w:tr>
    </w:tbl>
    <w:p w14:paraId="6D5BAD42" w14:textId="77777777" w:rsidR="00097B79" w:rsidRPr="00587B3E" w:rsidRDefault="00097B79" w:rsidP="00097B79">
      <w:pPr>
        <w:jc w:val="both"/>
        <w:rPr>
          <w:rFonts w:ascii="Times New Roman" w:hAnsi="Times New Roman"/>
          <w:b/>
          <w:sz w:val="24"/>
          <w:szCs w:val="24"/>
          <w:lang w:val="vi-VN"/>
        </w:rPr>
      </w:pPr>
    </w:p>
    <w:p w14:paraId="7112BB3A" w14:textId="77777777" w:rsidR="00097B79" w:rsidRPr="002609FB" w:rsidRDefault="00097B79" w:rsidP="00097B79">
      <w:pPr>
        <w:ind w:firstLine="720"/>
        <w:rPr>
          <w:rFonts w:ascii="Times New Roman" w:hAnsi="Times New Roman"/>
          <w:b/>
          <w:i/>
          <w:color w:val="FF0000"/>
          <w:sz w:val="24"/>
          <w:szCs w:val="24"/>
          <w:lang w:val="vi-VN"/>
        </w:rPr>
      </w:pPr>
      <w:r w:rsidRPr="002609FB">
        <w:rPr>
          <w:rFonts w:ascii="Times New Roman" w:hAnsi="Times New Roman"/>
          <w:b/>
          <w:sz w:val="24"/>
          <w:szCs w:val="24"/>
          <w:lang w:val="vi-VN"/>
        </w:rPr>
        <w:t xml:space="preserve">Bảng 2. Rubric đánh giá học phần </w:t>
      </w:r>
    </w:p>
    <w:p w14:paraId="76A5A2D1" w14:textId="77777777" w:rsidR="00503EE6" w:rsidRPr="00587B3E" w:rsidRDefault="00503EE6" w:rsidP="00503EE6">
      <w:pPr>
        <w:ind w:firstLine="720"/>
        <w:jc w:val="both"/>
        <w:rPr>
          <w:rFonts w:ascii="Times New Roman" w:hAnsi="Times New Roman"/>
          <w:b/>
          <w:i/>
          <w:sz w:val="24"/>
          <w:szCs w:val="24"/>
        </w:rPr>
      </w:pPr>
      <w:r w:rsidRPr="00587B3E">
        <w:rPr>
          <w:rFonts w:ascii="Times New Roman" w:hAnsi="Times New Roman"/>
          <w:b/>
          <w:i/>
          <w:sz w:val="24"/>
          <w:szCs w:val="24"/>
        </w:rPr>
        <w:t xml:space="preserve">2.1 </w:t>
      </w:r>
      <w:r w:rsidR="00F11CB4" w:rsidRPr="00587B3E">
        <w:rPr>
          <w:rFonts w:ascii="Times New Roman" w:hAnsi="Times New Roman"/>
          <w:b/>
          <w:i/>
          <w:sz w:val="24"/>
          <w:szCs w:val="24"/>
        </w:rPr>
        <w:t>Tham gia lớp học (chuyên cần)</w:t>
      </w:r>
    </w:p>
    <w:p w14:paraId="4B642AC7" w14:textId="77777777" w:rsidR="00E25856" w:rsidRPr="00587B3E" w:rsidRDefault="00E25856" w:rsidP="00503EE6">
      <w:pPr>
        <w:ind w:firstLine="720"/>
        <w:jc w:val="both"/>
        <w:rPr>
          <w:rFonts w:ascii="Times New Roman" w:hAnsi="Times New Roman"/>
          <w:sz w:val="24"/>
          <w:szCs w:val="24"/>
        </w:rPr>
      </w:pPr>
      <w:r w:rsidRPr="00587B3E">
        <w:rPr>
          <w:rFonts w:ascii="Times New Roman" w:hAnsi="Times New Roman"/>
          <w:sz w:val="24"/>
          <w:szCs w:val="24"/>
        </w:rPr>
        <w:t>Sinh viên tham gia lớp học lý thuyết sẽ được yêu cầu ngồi theo nhóm (do GV chỉ định). Trong quá trình học, GV sẽ nêu những vấn đề liên quan và yêu cầu SV thảo luận nhóm để</w:t>
      </w:r>
      <w:r w:rsidR="00BE177E" w:rsidRPr="00587B3E">
        <w:rPr>
          <w:rFonts w:ascii="Times New Roman" w:hAnsi="Times New Roman"/>
          <w:sz w:val="24"/>
          <w:szCs w:val="24"/>
        </w:rPr>
        <w:t xml:space="preserve"> tìm ra đáp án/giải pháp cho vấn đề đã nêu. </w:t>
      </w:r>
      <w:r w:rsidR="00F602A3" w:rsidRPr="00587B3E">
        <w:rPr>
          <w:rFonts w:ascii="Times New Roman" w:hAnsi="Times New Roman"/>
          <w:sz w:val="24"/>
          <w:szCs w:val="24"/>
        </w:rPr>
        <w:t>Điểm tối đa của phần này là 2đ (trên tổng điểm 10)</w:t>
      </w:r>
    </w:p>
    <w:tbl>
      <w:tblPr>
        <w:tblW w:w="9784" w:type="dxa"/>
        <w:tblInd w:w="206" w:type="dxa"/>
        <w:tblCellMar>
          <w:left w:w="29" w:type="dxa"/>
          <w:right w:w="115" w:type="dxa"/>
        </w:tblCellMar>
        <w:tblLook w:val="04A0" w:firstRow="1" w:lastRow="0" w:firstColumn="1" w:lastColumn="0" w:noHBand="0" w:noVBand="1"/>
      </w:tblPr>
      <w:tblGrid>
        <w:gridCol w:w="1893"/>
        <w:gridCol w:w="774"/>
        <w:gridCol w:w="2646"/>
        <w:gridCol w:w="1915"/>
        <w:gridCol w:w="2556"/>
      </w:tblGrid>
      <w:tr w:rsidR="004A2EA8" w:rsidRPr="00587B3E" w14:paraId="468BE798" w14:textId="77777777" w:rsidTr="00BE177E">
        <w:trPr>
          <w:trHeight w:val="300"/>
        </w:trPr>
        <w:tc>
          <w:tcPr>
            <w:tcW w:w="18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CA0210" w14:textId="77777777" w:rsidR="004A2EA8" w:rsidRPr="00587B3E" w:rsidRDefault="004A2EA8" w:rsidP="00587B3E">
            <w:pP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Tiêu chí</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BDFD9F" w14:textId="77777777" w:rsidR="004A2EA8" w:rsidRPr="00587B3E" w:rsidRDefault="004A2EA8" w:rsidP="00587B3E">
            <w:pPr>
              <w:ind w:left="65"/>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Tỉ lệ </w:t>
            </w:r>
            <w:r w:rsidR="00BE177E" w:rsidRPr="00587B3E">
              <w:rPr>
                <w:rFonts w:ascii="Times New Roman" w:eastAsia="Times New Roman" w:hAnsi="Times New Roman" w:cs="Times New Roman"/>
                <w:b/>
                <w:sz w:val="24"/>
                <w:szCs w:val="24"/>
              </w:rPr>
              <w:t>(%)</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2FB7A67D" w14:textId="77777777" w:rsidR="004A2EA8" w:rsidRPr="00587B3E" w:rsidRDefault="004A2EA8"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Rất tốt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337AC833" w14:textId="77777777" w:rsidR="004A2EA8" w:rsidRPr="00587B3E" w:rsidRDefault="004A2EA8"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Đạt yêu cầu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085F2E9D" w14:textId="77777777" w:rsidR="004A2EA8" w:rsidRPr="00587B3E" w:rsidRDefault="004A2EA8"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Không chấp nhận </w:t>
            </w:r>
          </w:p>
        </w:tc>
      </w:tr>
      <w:tr w:rsidR="004A2EA8" w:rsidRPr="00587B3E" w14:paraId="19210DAB" w14:textId="77777777" w:rsidTr="00BE177E">
        <w:trPr>
          <w:trHeight w:val="300"/>
        </w:trPr>
        <w:tc>
          <w:tcPr>
            <w:tcW w:w="1893" w:type="dxa"/>
            <w:vMerge/>
            <w:tcBorders>
              <w:top w:val="nil"/>
              <w:left w:val="single" w:sz="4" w:space="0" w:color="000000"/>
              <w:bottom w:val="single" w:sz="4" w:space="0" w:color="000000"/>
              <w:right w:val="single" w:sz="4" w:space="0" w:color="000000"/>
            </w:tcBorders>
            <w:shd w:val="clear" w:color="auto" w:fill="auto"/>
          </w:tcPr>
          <w:p w14:paraId="004092A8" w14:textId="77777777" w:rsidR="004A2EA8" w:rsidRPr="00587B3E" w:rsidRDefault="004A2EA8" w:rsidP="00587B3E">
            <w:pPr>
              <w:rPr>
                <w:rFonts w:ascii="Times New Roman" w:eastAsia="Times New Roman" w:hAnsi="Times New Roman" w:cs="Times New Roman"/>
                <w:sz w:val="24"/>
                <w:szCs w:val="24"/>
              </w:rPr>
            </w:pPr>
          </w:p>
        </w:tc>
        <w:tc>
          <w:tcPr>
            <w:tcW w:w="774" w:type="dxa"/>
            <w:vMerge/>
            <w:tcBorders>
              <w:top w:val="nil"/>
              <w:left w:val="single" w:sz="4" w:space="0" w:color="000000"/>
              <w:bottom w:val="single" w:sz="4" w:space="0" w:color="000000"/>
              <w:right w:val="single" w:sz="4" w:space="0" w:color="000000"/>
            </w:tcBorders>
            <w:shd w:val="clear" w:color="auto" w:fill="auto"/>
          </w:tcPr>
          <w:p w14:paraId="4846E1BD" w14:textId="77777777" w:rsidR="004A2EA8" w:rsidRPr="00587B3E" w:rsidRDefault="004A2EA8" w:rsidP="00587B3E">
            <w:pPr>
              <w:rPr>
                <w:rFonts w:ascii="Times New Roman" w:eastAsia="Times New Roman" w:hAnsi="Times New Roman" w:cs="Times New Roman"/>
                <w:sz w:val="24"/>
                <w:szCs w:val="24"/>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624EFE07" w14:textId="77777777" w:rsidR="004A2EA8" w:rsidRPr="00587B3E" w:rsidRDefault="00B116B7"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i/>
                <w:sz w:val="24"/>
                <w:szCs w:val="24"/>
              </w:rPr>
              <w:t>2 đ</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0B745020" w14:textId="77777777" w:rsidR="004A2EA8" w:rsidRPr="00587B3E" w:rsidRDefault="00B116B7"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i/>
                <w:sz w:val="24"/>
                <w:szCs w:val="24"/>
              </w:rPr>
              <w:t>1 đ</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08329F97" w14:textId="77777777" w:rsidR="004A2EA8" w:rsidRPr="00587B3E" w:rsidRDefault="00B116B7"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i/>
                <w:sz w:val="24"/>
                <w:szCs w:val="24"/>
              </w:rPr>
              <w:t>0 đ</w:t>
            </w:r>
          </w:p>
        </w:tc>
      </w:tr>
      <w:tr w:rsidR="004A2EA8" w:rsidRPr="00587B3E" w14:paraId="46FDF583" w14:textId="77777777" w:rsidTr="00BE177E">
        <w:trPr>
          <w:trHeight w:val="562"/>
        </w:trPr>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61A3C" w14:textId="77777777" w:rsidR="004A2EA8" w:rsidRPr="00587B3E" w:rsidRDefault="004A2EA8" w:rsidP="00587B3E">
            <w:pPr>
              <w:ind w:left="122"/>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lastRenderedPageBreak/>
              <w:t xml:space="preserve">Hiện diện trên lớp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943B7" w14:textId="77777777" w:rsidR="004A2EA8" w:rsidRPr="00587B3E" w:rsidRDefault="004A2EA8"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50 </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3BA7AE1B" w14:textId="77777777" w:rsidR="004A2EA8" w:rsidRPr="00587B3E" w:rsidRDefault="004A2EA8"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Tham gia 100 % buổi học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14:paraId="2ACF0792" w14:textId="77777777" w:rsidR="004A2EA8" w:rsidRPr="00587B3E" w:rsidRDefault="004A2EA8"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Tham gia &gt;70% buổi học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223A2" w14:textId="77777777" w:rsidR="004A2EA8" w:rsidRPr="00587B3E" w:rsidRDefault="004A2EA8" w:rsidP="00587B3E">
            <w:pPr>
              <w:ind w:left="36"/>
              <w:jc w:val="both"/>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Tham gia =&lt;70% buổi học </w:t>
            </w:r>
          </w:p>
        </w:tc>
      </w:tr>
      <w:tr w:rsidR="004A2EA8" w:rsidRPr="00587B3E" w14:paraId="66315552" w14:textId="77777777" w:rsidTr="00BE177E">
        <w:trPr>
          <w:trHeight w:val="978"/>
        </w:trPr>
        <w:tc>
          <w:tcPr>
            <w:tcW w:w="1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07F81" w14:textId="77777777" w:rsidR="004A2EA8" w:rsidRPr="00587B3E" w:rsidRDefault="004A2EA8"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Tích cực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83454" w14:textId="77777777" w:rsidR="004A2EA8" w:rsidRPr="00587B3E" w:rsidRDefault="004A2EA8"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50 </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14:paraId="3D2C6AC2" w14:textId="77777777" w:rsidR="004A2EA8" w:rsidRPr="00587B3E" w:rsidRDefault="00AF3D15" w:rsidP="00AF3D15">
            <w:pPr>
              <w:pStyle w:val="ListParagraph"/>
              <w:numPr>
                <w:ilvl w:val="0"/>
                <w:numId w:val="13"/>
              </w:numPr>
              <w:spacing w:after="46" w:line="234" w:lineRule="auto"/>
              <w:ind w:left="277" w:hanging="270"/>
              <w:jc w:val="both"/>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Tham gia nhiệt tình</w:t>
            </w:r>
            <w:r w:rsidR="00901DF2" w:rsidRPr="00587B3E">
              <w:rPr>
                <w:rFonts w:ascii="Times New Roman" w:eastAsia="Times New Roman" w:hAnsi="Times New Roman" w:cs="Times New Roman"/>
                <w:sz w:val="24"/>
                <w:szCs w:val="24"/>
              </w:rPr>
              <w:t xml:space="preserve"> khi trao đổi các vấn đề liên quan bài giảng</w:t>
            </w:r>
          </w:p>
          <w:p w14:paraId="6C08720F" w14:textId="77777777" w:rsidR="004A2EA8" w:rsidRPr="00587B3E" w:rsidRDefault="00901DF2" w:rsidP="00901DF2">
            <w:pPr>
              <w:pStyle w:val="ListParagraph"/>
              <w:numPr>
                <w:ilvl w:val="0"/>
                <w:numId w:val="13"/>
              </w:numPr>
              <w:spacing w:after="46" w:line="234" w:lineRule="auto"/>
              <w:ind w:left="277" w:hanging="270"/>
              <w:jc w:val="both"/>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Nhiệt tình tương tác với GV và các SV khác bằng cách đặt/trả lời câu hỏi</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CA4A2" w14:textId="77777777" w:rsidR="004A2EA8" w:rsidRPr="00587B3E" w:rsidRDefault="004A2EA8"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Không đặt/trả lời câu  hỏi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4A601" w14:textId="77777777" w:rsidR="004A2EA8" w:rsidRPr="00587B3E" w:rsidRDefault="004A2EA8"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Không trả lời ngay cả khi được chỉ định </w:t>
            </w:r>
          </w:p>
        </w:tc>
      </w:tr>
    </w:tbl>
    <w:p w14:paraId="0DA30648" w14:textId="77777777" w:rsidR="00F11CB4" w:rsidRPr="00587B3E" w:rsidRDefault="00F11CB4" w:rsidP="00503EE6">
      <w:pPr>
        <w:ind w:firstLine="720"/>
        <w:jc w:val="both"/>
        <w:rPr>
          <w:rFonts w:ascii="Times New Roman" w:hAnsi="Times New Roman"/>
          <w:sz w:val="24"/>
          <w:szCs w:val="24"/>
        </w:rPr>
      </w:pPr>
    </w:p>
    <w:p w14:paraId="4234A351" w14:textId="77777777" w:rsidR="00F11CB4" w:rsidRPr="00587B3E" w:rsidRDefault="00F11CB4" w:rsidP="00503EE6">
      <w:pPr>
        <w:ind w:firstLine="720"/>
        <w:jc w:val="both"/>
        <w:rPr>
          <w:rFonts w:ascii="Times New Roman" w:hAnsi="Times New Roman"/>
          <w:b/>
          <w:i/>
          <w:sz w:val="24"/>
          <w:szCs w:val="24"/>
        </w:rPr>
      </w:pPr>
      <w:r w:rsidRPr="00587B3E">
        <w:rPr>
          <w:rFonts w:ascii="Times New Roman" w:hAnsi="Times New Roman"/>
          <w:b/>
          <w:i/>
          <w:sz w:val="24"/>
          <w:szCs w:val="24"/>
        </w:rPr>
        <w:t>2.2 Thực hành</w:t>
      </w:r>
    </w:p>
    <w:p w14:paraId="786A25E0" w14:textId="77777777" w:rsidR="00F11CB4" w:rsidRPr="00587B3E" w:rsidRDefault="00C25A7A" w:rsidP="00503EE6">
      <w:pPr>
        <w:ind w:firstLine="720"/>
        <w:jc w:val="both"/>
        <w:rPr>
          <w:rFonts w:ascii="Times New Roman" w:hAnsi="Times New Roman"/>
          <w:sz w:val="24"/>
          <w:szCs w:val="24"/>
        </w:rPr>
      </w:pPr>
      <w:r w:rsidRPr="00587B3E">
        <w:rPr>
          <w:rFonts w:ascii="Times New Roman" w:hAnsi="Times New Roman"/>
          <w:sz w:val="24"/>
          <w:szCs w:val="24"/>
        </w:rPr>
        <w:t>Sau phần học lý thuyết trên lớp sẽ là thời gian thực hành môn học tại Phòng thí nghiệm của Khoa Môi trường và Tài nguyên. Sinh viên được chia thành các nhóm nhỏ (tối đa 6SV/nhóm)</w:t>
      </w:r>
      <w:r w:rsidR="00E25856" w:rsidRPr="00587B3E">
        <w:rPr>
          <w:rFonts w:ascii="Times New Roman" w:hAnsi="Times New Roman"/>
          <w:sz w:val="24"/>
          <w:szCs w:val="24"/>
        </w:rPr>
        <w:t xml:space="preserve"> để tiến hành các thí nghiệm phân tích chỉ số DO, BOD</w:t>
      </w:r>
      <w:r w:rsidR="00E25856" w:rsidRPr="00587B3E">
        <w:rPr>
          <w:rFonts w:ascii="Times New Roman" w:hAnsi="Times New Roman"/>
          <w:sz w:val="24"/>
          <w:szCs w:val="24"/>
          <w:vertAlign w:val="subscript"/>
        </w:rPr>
        <w:t>5</w:t>
      </w:r>
      <w:r w:rsidR="00E25856" w:rsidRPr="00587B3E">
        <w:rPr>
          <w:rFonts w:ascii="Times New Roman" w:hAnsi="Times New Roman"/>
          <w:sz w:val="24"/>
          <w:szCs w:val="24"/>
        </w:rPr>
        <w:t xml:space="preserve">, COD và SS của nước và nước thải. </w:t>
      </w:r>
      <w:r w:rsidR="00F602A3" w:rsidRPr="00587B3E">
        <w:rPr>
          <w:rFonts w:ascii="Times New Roman" w:hAnsi="Times New Roman"/>
          <w:sz w:val="24"/>
          <w:szCs w:val="24"/>
        </w:rPr>
        <w:t>Điểm tối đa của phần thực hành là 3đ (trên tổng điểm 10)</w:t>
      </w:r>
    </w:p>
    <w:tbl>
      <w:tblPr>
        <w:tblW w:w="10101" w:type="dxa"/>
        <w:tblInd w:w="82" w:type="dxa"/>
        <w:tblCellMar>
          <w:right w:w="46" w:type="dxa"/>
        </w:tblCellMar>
        <w:tblLook w:val="04A0" w:firstRow="1" w:lastRow="0" w:firstColumn="1" w:lastColumn="0" w:noHBand="0" w:noVBand="1"/>
      </w:tblPr>
      <w:tblGrid>
        <w:gridCol w:w="1756"/>
        <w:gridCol w:w="766"/>
        <w:gridCol w:w="2140"/>
        <w:gridCol w:w="1690"/>
        <w:gridCol w:w="1874"/>
        <w:gridCol w:w="1875"/>
      </w:tblGrid>
      <w:tr w:rsidR="00F40AAC" w:rsidRPr="00587B3E" w14:paraId="46CC940D" w14:textId="77777777" w:rsidTr="00F40AAC">
        <w:trPr>
          <w:trHeight w:val="286"/>
        </w:trPr>
        <w:tc>
          <w:tcPr>
            <w:tcW w:w="16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B3BFF35" w14:textId="77777777" w:rsidR="00BE177E" w:rsidRPr="00587B3E" w:rsidRDefault="00BE177E" w:rsidP="00587B3E">
            <w:pPr>
              <w:spacing w:line="240" w:lineRule="auto"/>
              <w:rPr>
                <w:rFonts w:ascii="Times New Roman" w:eastAsia="Times New Roman" w:hAnsi="Times New Roman" w:cs="Times New Roman"/>
                <w:sz w:val="24"/>
                <w:szCs w:val="24"/>
              </w:rPr>
            </w:pPr>
          </w:p>
          <w:p w14:paraId="67BA5F68" w14:textId="77777777" w:rsidR="00BE177E" w:rsidRPr="00587B3E" w:rsidRDefault="00BE177E"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Tiêu chí </w:t>
            </w:r>
          </w:p>
        </w:tc>
        <w:tc>
          <w:tcPr>
            <w:tcW w:w="77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EAF9BC" w14:textId="77777777" w:rsidR="00BE177E" w:rsidRPr="00587B3E" w:rsidRDefault="00BE177E" w:rsidP="00587B3E">
            <w:pPr>
              <w:spacing w:after="50" w:line="240" w:lineRule="auto"/>
              <w:rPr>
                <w:rFonts w:ascii="Times New Roman" w:eastAsia="Times New Roman" w:hAnsi="Times New Roman" w:cs="Times New Roman"/>
                <w:sz w:val="24"/>
                <w:szCs w:val="24"/>
              </w:rPr>
            </w:pPr>
          </w:p>
          <w:p w14:paraId="187BA326" w14:textId="77777777" w:rsidR="00BE177E" w:rsidRPr="00587B3E" w:rsidRDefault="00BE177E" w:rsidP="00587B3E">
            <w:pPr>
              <w:spacing w:line="234" w:lineRule="auto"/>
              <w:ind w:left="24" w:right="25"/>
              <w:jc w:val="center"/>
              <w:rPr>
                <w:rFonts w:ascii="Times New Roman" w:eastAsia="Times New Roman" w:hAnsi="Times New Roman" w:cs="Times New Roman"/>
                <w:b/>
                <w:sz w:val="24"/>
                <w:szCs w:val="24"/>
              </w:rPr>
            </w:pPr>
            <w:r w:rsidRPr="00587B3E">
              <w:rPr>
                <w:rFonts w:ascii="Times New Roman" w:eastAsia="Times New Roman" w:hAnsi="Times New Roman" w:cs="Times New Roman"/>
                <w:b/>
                <w:sz w:val="24"/>
                <w:szCs w:val="24"/>
              </w:rPr>
              <w:t>Tỷ lệ</w:t>
            </w:r>
          </w:p>
          <w:p w14:paraId="5A2EBA66" w14:textId="77777777" w:rsidR="00BE177E" w:rsidRPr="00587B3E" w:rsidRDefault="00BE177E" w:rsidP="00587B3E">
            <w:pPr>
              <w:spacing w:line="234" w:lineRule="auto"/>
              <w:ind w:left="24" w:right="25"/>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 </w:t>
            </w:r>
          </w:p>
          <w:p w14:paraId="4DB1D3D7" w14:textId="77777777" w:rsidR="00BE177E" w:rsidRPr="00587B3E" w:rsidRDefault="00BE177E" w:rsidP="00587B3E">
            <w:pPr>
              <w:rPr>
                <w:rFonts w:ascii="Times New Roman" w:eastAsia="Times New Roman" w:hAnsi="Times New Roman" w:cs="Times New Roman"/>
                <w:sz w:val="24"/>
                <w:szCs w:val="24"/>
              </w:rPr>
            </w:pPr>
          </w:p>
        </w:tc>
        <w:tc>
          <w:tcPr>
            <w:tcW w:w="2172" w:type="dxa"/>
            <w:tcBorders>
              <w:top w:val="single" w:sz="4" w:space="0" w:color="000000"/>
              <w:left w:val="single" w:sz="4" w:space="0" w:color="000000"/>
              <w:bottom w:val="single" w:sz="4" w:space="0" w:color="000000"/>
              <w:right w:val="nil"/>
            </w:tcBorders>
            <w:shd w:val="clear" w:color="auto" w:fill="auto"/>
          </w:tcPr>
          <w:p w14:paraId="3A18B174" w14:textId="77777777" w:rsidR="00BE177E" w:rsidRPr="00587B3E" w:rsidRDefault="00BE177E" w:rsidP="00587B3E">
            <w:pPr>
              <w:rPr>
                <w:rFonts w:ascii="Times New Roman" w:eastAsia="Times New Roman" w:hAnsi="Times New Roman" w:cs="Times New Roman"/>
                <w:sz w:val="24"/>
                <w:szCs w:val="24"/>
              </w:rPr>
            </w:pPr>
          </w:p>
        </w:tc>
        <w:tc>
          <w:tcPr>
            <w:tcW w:w="3609" w:type="dxa"/>
            <w:gridSpan w:val="2"/>
            <w:tcBorders>
              <w:top w:val="single" w:sz="4" w:space="0" w:color="000000"/>
              <w:left w:val="nil"/>
              <w:bottom w:val="single" w:sz="4" w:space="0" w:color="000000"/>
              <w:right w:val="nil"/>
            </w:tcBorders>
            <w:shd w:val="clear" w:color="auto" w:fill="auto"/>
          </w:tcPr>
          <w:p w14:paraId="605C7A84" w14:textId="77777777" w:rsidR="00BE177E" w:rsidRPr="00587B3E" w:rsidRDefault="00BE177E"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Mức chất lượng </w:t>
            </w:r>
          </w:p>
        </w:tc>
        <w:tc>
          <w:tcPr>
            <w:tcW w:w="1900" w:type="dxa"/>
            <w:tcBorders>
              <w:top w:val="single" w:sz="4" w:space="0" w:color="000000"/>
              <w:left w:val="nil"/>
              <w:bottom w:val="single" w:sz="4" w:space="0" w:color="000000"/>
              <w:right w:val="single" w:sz="4" w:space="0" w:color="000000"/>
            </w:tcBorders>
            <w:shd w:val="clear" w:color="auto" w:fill="auto"/>
          </w:tcPr>
          <w:p w14:paraId="56D50FD0" w14:textId="77777777" w:rsidR="00BE177E" w:rsidRPr="00587B3E" w:rsidRDefault="00BE177E" w:rsidP="00587B3E">
            <w:pPr>
              <w:rPr>
                <w:rFonts w:ascii="Times New Roman" w:eastAsia="Times New Roman" w:hAnsi="Times New Roman" w:cs="Times New Roman"/>
                <w:sz w:val="24"/>
                <w:szCs w:val="24"/>
              </w:rPr>
            </w:pPr>
          </w:p>
        </w:tc>
      </w:tr>
      <w:tr w:rsidR="00F40AAC" w:rsidRPr="00587B3E" w14:paraId="25F6177B" w14:textId="77777777" w:rsidTr="00F40AAC">
        <w:trPr>
          <w:trHeight w:val="562"/>
        </w:trPr>
        <w:tc>
          <w:tcPr>
            <w:tcW w:w="0" w:type="auto"/>
            <w:vMerge/>
            <w:tcBorders>
              <w:top w:val="nil"/>
              <w:left w:val="single" w:sz="4" w:space="0" w:color="000000"/>
              <w:bottom w:val="nil"/>
              <w:right w:val="single" w:sz="4" w:space="0" w:color="000000"/>
            </w:tcBorders>
            <w:shd w:val="clear" w:color="auto" w:fill="auto"/>
          </w:tcPr>
          <w:p w14:paraId="3158895F" w14:textId="77777777" w:rsidR="00BE177E" w:rsidRPr="00587B3E" w:rsidRDefault="00BE177E" w:rsidP="00587B3E">
            <w:pPr>
              <w:rPr>
                <w:rFonts w:ascii="Times New Roman" w:eastAsia="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14:paraId="2C9AC267" w14:textId="77777777" w:rsidR="00BE177E" w:rsidRPr="00587B3E" w:rsidRDefault="00BE177E" w:rsidP="00587B3E">
            <w:pPr>
              <w:rPr>
                <w:rFonts w:ascii="Times New Roman" w:eastAsia="Times New Roman" w:hAnsi="Times New Roman" w:cs="Times New Roman"/>
                <w:sz w:val="24"/>
                <w:szCs w:val="24"/>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14:paraId="4820A86F" w14:textId="77777777" w:rsidR="00BE177E" w:rsidRPr="00587B3E" w:rsidRDefault="00BE177E"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Rất tốt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7EA7AF3" w14:textId="77777777" w:rsidR="00BE177E" w:rsidRPr="00587B3E" w:rsidRDefault="00BE177E" w:rsidP="00587B3E">
            <w:pPr>
              <w:ind w:left="91"/>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Đạt yêu cầu </w:t>
            </w:r>
          </w:p>
        </w:tc>
        <w:tc>
          <w:tcPr>
            <w:tcW w:w="1899" w:type="dxa"/>
            <w:tcBorders>
              <w:top w:val="single" w:sz="4" w:space="0" w:color="000000"/>
              <w:left w:val="single" w:sz="4" w:space="0" w:color="000000"/>
              <w:bottom w:val="single" w:sz="4" w:space="0" w:color="000000"/>
              <w:right w:val="single" w:sz="4" w:space="0" w:color="000000"/>
            </w:tcBorders>
            <w:shd w:val="clear" w:color="auto" w:fill="auto"/>
          </w:tcPr>
          <w:p w14:paraId="697B80D6" w14:textId="77777777" w:rsidR="00BE177E" w:rsidRPr="00587B3E" w:rsidRDefault="00BE177E"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Dưới mức yêu cầu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14:paraId="420A734D" w14:textId="77777777" w:rsidR="00BE177E" w:rsidRPr="00587B3E" w:rsidRDefault="00BE177E"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Không chấp nhận </w:t>
            </w:r>
          </w:p>
        </w:tc>
      </w:tr>
      <w:tr w:rsidR="00F40AAC" w:rsidRPr="00587B3E" w14:paraId="072C71AE" w14:textId="77777777" w:rsidTr="00E36785">
        <w:trPr>
          <w:trHeight w:val="286"/>
        </w:trPr>
        <w:tc>
          <w:tcPr>
            <w:tcW w:w="0" w:type="auto"/>
            <w:vMerge/>
            <w:tcBorders>
              <w:top w:val="nil"/>
              <w:left w:val="single" w:sz="4" w:space="0" w:color="000000"/>
              <w:bottom w:val="single" w:sz="4" w:space="0" w:color="auto"/>
              <w:right w:val="single" w:sz="4" w:space="0" w:color="000000"/>
            </w:tcBorders>
            <w:shd w:val="clear" w:color="auto" w:fill="auto"/>
          </w:tcPr>
          <w:p w14:paraId="6CEFA099" w14:textId="77777777" w:rsidR="00BE177E" w:rsidRPr="00587B3E" w:rsidRDefault="00BE177E" w:rsidP="00587B3E">
            <w:pPr>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shd w:val="clear" w:color="auto" w:fill="auto"/>
          </w:tcPr>
          <w:p w14:paraId="3FF10265" w14:textId="77777777" w:rsidR="00BE177E" w:rsidRPr="00587B3E" w:rsidRDefault="00BE177E" w:rsidP="00587B3E">
            <w:pPr>
              <w:rPr>
                <w:rFonts w:ascii="Times New Roman" w:eastAsia="Times New Roman" w:hAnsi="Times New Roman" w:cs="Times New Roman"/>
                <w:sz w:val="24"/>
                <w:szCs w:val="24"/>
              </w:rPr>
            </w:pPr>
          </w:p>
        </w:tc>
        <w:tc>
          <w:tcPr>
            <w:tcW w:w="2172" w:type="dxa"/>
            <w:tcBorders>
              <w:top w:val="single" w:sz="4" w:space="0" w:color="000000"/>
              <w:left w:val="single" w:sz="4" w:space="0" w:color="000000"/>
              <w:bottom w:val="single" w:sz="4" w:space="0" w:color="auto"/>
              <w:right w:val="single" w:sz="4" w:space="0" w:color="000000"/>
            </w:tcBorders>
            <w:shd w:val="clear" w:color="auto" w:fill="auto"/>
          </w:tcPr>
          <w:p w14:paraId="1BF5BD6D" w14:textId="77777777" w:rsidR="00BE177E" w:rsidRPr="00587B3E" w:rsidRDefault="00BE177E"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i/>
                <w:sz w:val="24"/>
                <w:szCs w:val="24"/>
              </w:rPr>
              <w:t>3</w:t>
            </w:r>
            <w:r w:rsidR="008B08A4" w:rsidRPr="00587B3E">
              <w:rPr>
                <w:rFonts w:ascii="Times New Roman" w:eastAsia="Times New Roman" w:hAnsi="Times New Roman" w:cs="Times New Roman"/>
                <w:i/>
                <w:sz w:val="24"/>
                <w:szCs w:val="24"/>
              </w:rPr>
              <w:t xml:space="preserve"> đ</w:t>
            </w:r>
          </w:p>
        </w:tc>
        <w:tc>
          <w:tcPr>
            <w:tcW w:w="1710" w:type="dxa"/>
            <w:tcBorders>
              <w:top w:val="single" w:sz="4" w:space="0" w:color="000000"/>
              <w:left w:val="single" w:sz="4" w:space="0" w:color="000000"/>
              <w:bottom w:val="single" w:sz="4" w:space="0" w:color="auto"/>
              <w:right w:val="single" w:sz="4" w:space="0" w:color="000000"/>
            </w:tcBorders>
            <w:shd w:val="clear" w:color="auto" w:fill="auto"/>
          </w:tcPr>
          <w:p w14:paraId="3D70C52E" w14:textId="77777777" w:rsidR="00BE177E" w:rsidRPr="00587B3E" w:rsidRDefault="00BE177E"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i/>
                <w:sz w:val="24"/>
                <w:szCs w:val="24"/>
              </w:rPr>
              <w:t>2</w:t>
            </w:r>
            <w:r w:rsidR="008B08A4" w:rsidRPr="00587B3E">
              <w:rPr>
                <w:rFonts w:ascii="Times New Roman" w:eastAsia="Times New Roman" w:hAnsi="Times New Roman" w:cs="Times New Roman"/>
                <w:i/>
                <w:sz w:val="24"/>
                <w:szCs w:val="24"/>
              </w:rPr>
              <w:t xml:space="preserve"> đ</w:t>
            </w:r>
          </w:p>
        </w:tc>
        <w:tc>
          <w:tcPr>
            <w:tcW w:w="1899" w:type="dxa"/>
            <w:tcBorders>
              <w:top w:val="single" w:sz="4" w:space="0" w:color="000000"/>
              <w:left w:val="single" w:sz="4" w:space="0" w:color="000000"/>
              <w:bottom w:val="single" w:sz="4" w:space="0" w:color="auto"/>
              <w:right w:val="single" w:sz="4" w:space="0" w:color="000000"/>
            </w:tcBorders>
            <w:shd w:val="clear" w:color="auto" w:fill="auto"/>
          </w:tcPr>
          <w:p w14:paraId="2A495399" w14:textId="77777777" w:rsidR="00BE177E" w:rsidRPr="00587B3E" w:rsidRDefault="00BE177E"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i/>
                <w:sz w:val="24"/>
                <w:szCs w:val="24"/>
              </w:rPr>
              <w:t xml:space="preserve">1 </w:t>
            </w:r>
            <w:r w:rsidR="008B08A4" w:rsidRPr="00587B3E">
              <w:rPr>
                <w:rFonts w:ascii="Times New Roman" w:eastAsia="Times New Roman" w:hAnsi="Times New Roman" w:cs="Times New Roman"/>
                <w:i/>
                <w:sz w:val="24"/>
                <w:szCs w:val="24"/>
              </w:rPr>
              <w:t xml:space="preserve">đ </w:t>
            </w:r>
          </w:p>
        </w:tc>
        <w:tc>
          <w:tcPr>
            <w:tcW w:w="1900" w:type="dxa"/>
            <w:tcBorders>
              <w:top w:val="single" w:sz="4" w:space="0" w:color="000000"/>
              <w:left w:val="single" w:sz="4" w:space="0" w:color="000000"/>
              <w:bottom w:val="single" w:sz="4" w:space="0" w:color="auto"/>
              <w:right w:val="single" w:sz="4" w:space="0" w:color="000000"/>
            </w:tcBorders>
            <w:shd w:val="clear" w:color="auto" w:fill="auto"/>
          </w:tcPr>
          <w:p w14:paraId="5A18DEE9" w14:textId="77777777" w:rsidR="00BE177E" w:rsidRPr="00587B3E" w:rsidRDefault="00BE177E"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i/>
                <w:sz w:val="24"/>
                <w:szCs w:val="24"/>
              </w:rPr>
              <w:t xml:space="preserve">0 đ </w:t>
            </w:r>
          </w:p>
        </w:tc>
      </w:tr>
      <w:tr w:rsidR="002501E6" w:rsidRPr="00587B3E" w14:paraId="5B83C112" w14:textId="77777777" w:rsidTr="002609FB">
        <w:trPr>
          <w:trHeight w:val="2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1DC4E" w14:textId="77777777" w:rsidR="002501E6" w:rsidRPr="00587B3E" w:rsidRDefault="002501E6" w:rsidP="002609FB">
            <w:pP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Thái độ</w:t>
            </w:r>
            <w:r w:rsidR="00514330" w:rsidRPr="00587B3E">
              <w:rPr>
                <w:rFonts w:ascii="Times New Roman" w:eastAsia="Times New Roman" w:hAnsi="Times New Roman" w:cs="Times New Roman"/>
                <w:sz w:val="24"/>
                <w:szCs w:val="24"/>
              </w:rPr>
              <w:t xml:space="preserve"> tham gia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D69BC" w14:textId="77777777" w:rsidR="002501E6" w:rsidRPr="00587B3E" w:rsidRDefault="002501E6" w:rsidP="002609FB">
            <w:pP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30</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14:paraId="7E0E437C" w14:textId="77777777" w:rsidR="002501E6" w:rsidRPr="00587B3E" w:rsidRDefault="002501E6"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Tham gia đầy đủ phần thực hành</w:t>
            </w:r>
          </w:p>
          <w:p w14:paraId="043FE55C" w14:textId="77777777" w:rsidR="002501E6" w:rsidRPr="00587B3E" w:rsidRDefault="002501E6"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Tuân thủ đúng nội quy phòng thí nghiệm</w:t>
            </w:r>
          </w:p>
          <w:p w14:paraId="224EB0E6" w14:textId="77777777" w:rsidR="002501E6" w:rsidRPr="00587B3E" w:rsidRDefault="002501E6"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Thao tác chính xác nội dung thí nghiệm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E51D0E" w14:textId="77777777" w:rsidR="002501E6" w:rsidRPr="00587B3E" w:rsidRDefault="002501E6"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Tham gia đầy đủ phần thực hành</w:t>
            </w:r>
          </w:p>
          <w:p w14:paraId="53987016" w14:textId="77777777" w:rsidR="002501E6" w:rsidRPr="00587B3E" w:rsidRDefault="002501E6"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Tuân thủ đúng nội quy phòng thí nghiệm</w:t>
            </w:r>
          </w:p>
          <w:p w14:paraId="1A10D935" w14:textId="77777777" w:rsidR="002501E6" w:rsidRPr="00587B3E" w:rsidRDefault="002501E6"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Thao tác thí nghiệm đúng</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1369783C" w14:textId="77777777" w:rsidR="002501E6" w:rsidRPr="00587B3E" w:rsidRDefault="002501E6"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Tham gia đầy đủ phần thực hành</w:t>
            </w:r>
          </w:p>
          <w:p w14:paraId="50364F31" w14:textId="77777777" w:rsidR="002501E6" w:rsidRPr="00587B3E" w:rsidRDefault="002501E6"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Vi phạm nội quy phòng thí nghiệm</w:t>
            </w:r>
          </w:p>
          <w:p w14:paraId="4E88E9E2" w14:textId="77777777" w:rsidR="002501E6" w:rsidRPr="00587B3E" w:rsidRDefault="002501E6"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Thao tác thí nghiệm chưa chính xác</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75817032" w14:textId="77777777" w:rsidR="002501E6" w:rsidRPr="00587B3E" w:rsidRDefault="002501E6"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Không tham gia phần thực hành</w:t>
            </w:r>
          </w:p>
          <w:p w14:paraId="01BA19FD" w14:textId="77777777" w:rsidR="00514330" w:rsidRPr="00587B3E" w:rsidRDefault="00514330"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Có tham gia nhưng không chuẩn bị bài, không thao tác thí nghiệm</w:t>
            </w:r>
          </w:p>
        </w:tc>
      </w:tr>
      <w:tr w:rsidR="00365A07" w:rsidRPr="00587B3E" w14:paraId="68A98E4B" w14:textId="77777777" w:rsidTr="002609FB">
        <w:trPr>
          <w:trHeight w:val="530"/>
        </w:trPr>
        <w:tc>
          <w:tcPr>
            <w:tcW w:w="1649" w:type="dxa"/>
            <w:tcBorders>
              <w:top w:val="single" w:sz="4" w:space="0" w:color="auto"/>
              <w:left w:val="single" w:sz="4" w:space="0" w:color="000000"/>
              <w:bottom w:val="single" w:sz="4" w:space="0" w:color="000000"/>
              <w:right w:val="single" w:sz="4" w:space="0" w:color="000000"/>
            </w:tcBorders>
            <w:shd w:val="clear" w:color="auto" w:fill="auto"/>
            <w:vAlign w:val="center"/>
          </w:tcPr>
          <w:p w14:paraId="6892B84A" w14:textId="77777777" w:rsidR="00365A07" w:rsidRPr="00587B3E" w:rsidRDefault="00365A07" w:rsidP="002609FB">
            <w:pP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Nội dung báo cáo </w:t>
            </w:r>
          </w:p>
        </w:tc>
        <w:tc>
          <w:tcPr>
            <w:tcW w:w="771" w:type="dxa"/>
            <w:tcBorders>
              <w:top w:val="single" w:sz="4" w:space="0" w:color="auto"/>
              <w:left w:val="single" w:sz="4" w:space="0" w:color="000000"/>
              <w:bottom w:val="single" w:sz="4" w:space="0" w:color="000000"/>
              <w:right w:val="single" w:sz="4" w:space="0" w:color="000000"/>
            </w:tcBorders>
            <w:shd w:val="clear" w:color="auto" w:fill="auto"/>
            <w:vAlign w:val="center"/>
          </w:tcPr>
          <w:p w14:paraId="5FB4DD2D" w14:textId="77777777" w:rsidR="00365A07" w:rsidRPr="00587B3E" w:rsidRDefault="00365A07" w:rsidP="002609FB">
            <w:pP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40 </w:t>
            </w:r>
          </w:p>
        </w:tc>
        <w:tc>
          <w:tcPr>
            <w:tcW w:w="2172" w:type="dxa"/>
            <w:tcBorders>
              <w:top w:val="single" w:sz="4" w:space="0" w:color="auto"/>
              <w:left w:val="single" w:sz="4" w:space="0" w:color="000000"/>
              <w:bottom w:val="single" w:sz="4" w:space="0" w:color="000000"/>
              <w:right w:val="single" w:sz="4" w:space="0" w:color="000000"/>
            </w:tcBorders>
            <w:shd w:val="clear" w:color="auto" w:fill="auto"/>
            <w:vAlign w:val="center"/>
          </w:tcPr>
          <w:p w14:paraId="3895EF93"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Báo cáo đầy đủ các nội dung yêu cầu</w:t>
            </w:r>
          </w:p>
          <w:p w14:paraId="6B14A747"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Số liệu thí nghiệm đáng tin cậy</w:t>
            </w:r>
          </w:p>
          <w:p w14:paraId="12623692"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Giải thích tốt các vấn đề thí nghiệm</w:t>
            </w:r>
          </w:p>
          <w:p w14:paraId="5CD4488B"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Trả lời chi tiết các câu hỏi liên quan</w:t>
            </w:r>
          </w:p>
        </w:tc>
        <w:tc>
          <w:tcPr>
            <w:tcW w:w="1710" w:type="dxa"/>
            <w:tcBorders>
              <w:top w:val="single" w:sz="4" w:space="0" w:color="auto"/>
              <w:left w:val="single" w:sz="4" w:space="0" w:color="000000"/>
              <w:bottom w:val="single" w:sz="4" w:space="0" w:color="000000"/>
              <w:right w:val="single" w:sz="4" w:space="0" w:color="000000"/>
            </w:tcBorders>
            <w:shd w:val="clear" w:color="auto" w:fill="auto"/>
            <w:vAlign w:val="center"/>
          </w:tcPr>
          <w:p w14:paraId="56EFDD9A"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Báo cáo đầy đủ các nội dung yêu cầu</w:t>
            </w:r>
          </w:p>
          <w:p w14:paraId="4B15465E"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Giải thích đủ các vấn đề thí nghiệm</w:t>
            </w:r>
          </w:p>
          <w:p w14:paraId="0A3973CC"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Số liệu thí nghiệm chưa chính xác</w:t>
            </w:r>
          </w:p>
        </w:tc>
        <w:tc>
          <w:tcPr>
            <w:tcW w:w="1899" w:type="dxa"/>
            <w:tcBorders>
              <w:top w:val="single" w:sz="4" w:space="0" w:color="auto"/>
              <w:left w:val="single" w:sz="4" w:space="0" w:color="000000"/>
              <w:bottom w:val="single" w:sz="4" w:space="0" w:color="000000"/>
              <w:right w:val="single" w:sz="4" w:space="0" w:color="000000"/>
            </w:tcBorders>
            <w:shd w:val="clear" w:color="auto" w:fill="auto"/>
            <w:vAlign w:val="center"/>
          </w:tcPr>
          <w:p w14:paraId="591BFEF2"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Báo cáo đầy đủ các nội dung yêu cầu</w:t>
            </w:r>
          </w:p>
          <w:p w14:paraId="22107FB4"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Chưa giải thích hết các vấn đề thí nghiệm</w:t>
            </w:r>
          </w:p>
          <w:p w14:paraId="6DFFE48B"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Số liệu thí nghiệm chưa chính xác</w:t>
            </w:r>
          </w:p>
          <w:p w14:paraId="0CEFA5A1"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Trả lời thiếu các câu hỏi liên quan</w:t>
            </w:r>
          </w:p>
        </w:tc>
        <w:tc>
          <w:tcPr>
            <w:tcW w:w="1900" w:type="dxa"/>
            <w:tcBorders>
              <w:top w:val="single" w:sz="4" w:space="0" w:color="auto"/>
              <w:left w:val="single" w:sz="4" w:space="0" w:color="000000"/>
              <w:bottom w:val="single" w:sz="4" w:space="0" w:color="000000"/>
              <w:right w:val="single" w:sz="4" w:space="0" w:color="000000"/>
            </w:tcBorders>
            <w:shd w:val="clear" w:color="auto" w:fill="auto"/>
            <w:vAlign w:val="center"/>
          </w:tcPr>
          <w:p w14:paraId="60B1D226"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Báo cáo chưa đầy đủ các nội dung yêu cầu</w:t>
            </w:r>
          </w:p>
          <w:p w14:paraId="20D7F2A5"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Chưa giải thích hết các vấn đề thí nghiệm</w:t>
            </w:r>
          </w:p>
          <w:p w14:paraId="17845A91"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Số liệu thí nghiệm sai</w:t>
            </w:r>
          </w:p>
          <w:p w14:paraId="4B93301C" w14:textId="77777777" w:rsidR="00365A07" w:rsidRPr="00587B3E" w:rsidRDefault="00365A07"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Không trả lời câu hỏi liên quan</w:t>
            </w:r>
          </w:p>
        </w:tc>
      </w:tr>
      <w:tr w:rsidR="00F40AAC" w:rsidRPr="00587B3E" w14:paraId="2E6225C3" w14:textId="77777777" w:rsidTr="002609FB">
        <w:trPr>
          <w:trHeight w:val="530"/>
        </w:trPr>
        <w:tc>
          <w:tcPr>
            <w:tcW w:w="1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B135" w14:textId="77777777" w:rsidR="00F40AAC" w:rsidRPr="00587B3E" w:rsidRDefault="00F40AAC" w:rsidP="002609FB">
            <w:pP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lastRenderedPageBreak/>
              <w:t>Hình thức báo cáo</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0F8D" w14:textId="77777777" w:rsidR="00F40AAC" w:rsidRPr="00587B3E" w:rsidRDefault="00F40AAC" w:rsidP="002609FB">
            <w:pP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30</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47122" w14:textId="77777777" w:rsidR="00F40AAC" w:rsidRPr="00587B3E" w:rsidRDefault="00F40AAC"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Trình bày nội dung logic, dễ hiểu</w:t>
            </w:r>
          </w:p>
          <w:p w14:paraId="5EC5082E" w14:textId="77777777" w:rsidR="00F40AAC" w:rsidRPr="00587B3E" w:rsidRDefault="00F40AAC"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Hình thức gọn gàng, sạch sẽ</w:t>
            </w:r>
          </w:p>
          <w:p w14:paraId="47D7BCF4" w14:textId="77777777" w:rsidR="00F40AAC" w:rsidRPr="00587B3E" w:rsidRDefault="00F40AAC"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Có nhiều hình ảnh minh chứng</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8BA3A" w14:textId="77777777" w:rsidR="00F40AAC" w:rsidRPr="00587B3E" w:rsidRDefault="00F40AAC"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Trình bày nội dung logic, dễ hiểu</w:t>
            </w:r>
          </w:p>
          <w:p w14:paraId="448D17E4" w14:textId="77777777" w:rsidR="00F40AAC" w:rsidRPr="00587B3E" w:rsidRDefault="002F0461"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Ít </w:t>
            </w:r>
            <w:r w:rsidR="00F40AAC" w:rsidRPr="00587B3E">
              <w:rPr>
                <w:rFonts w:ascii="Times New Roman" w:eastAsia="Times New Roman" w:hAnsi="Times New Roman" w:cs="Times New Roman"/>
                <w:sz w:val="24"/>
                <w:szCs w:val="24"/>
              </w:rPr>
              <w:t>hình ảnh minh chứng</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A50FA" w14:textId="77777777" w:rsidR="00F40AAC" w:rsidRPr="00587B3E" w:rsidRDefault="002F0461"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Trình bày nội dung thiếu logic</w:t>
            </w:r>
          </w:p>
          <w:p w14:paraId="19618E25" w14:textId="77777777" w:rsidR="002F0461" w:rsidRPr="00587B3E" w:rsidRDefault="002F0461"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Thiếu hình ảnh minh chứng</w:t>
            </w:r>
          </w:p>
        </w:tc>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6D6B7" w14:textId="77777777" w:rsidR="00F40AAC" w:rsidRPr="00587B3E" w:rsidRDefault="002F0461"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Trình bày sơ sài</w:t>
            </w:r>
          </w:p>
          <w:p w14:paraId="0BB809F1" w14:textId="77777777" w:rsidR="002F0461" w:rsidRPr="00587B3E" w:rsidRDefault="002F0461" w:rsidP="002609FB">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Không có hình ảnh minh chứng</w:t>
            </w:r>
          </w:p>
        </w:tc>
      </w:tr>
    </w:tbl>
    <w:p w14:paraId="064F810F" w14:textId="77777777" w:rsidR="00BE177E" w:rsidRPr="00587B3E" w:rsidRDefault="00BE177E" w:rsidP="00503EE6">
      <w:pPr>
        <w:ind w:firstLine="720"/>
        <w:jc w:val="both"/>
        <w:rPr>
          <w:rFonts w:ascii="Times New Roman" w:hAnsi="Times New Roman"/>
          <w:sz w:val="24"/>
          <w:szCs w:val="24"/>
        </w:rPr>
      </w:pPr>
    </w:p>
    <w:p w14:paraId="3316E069" w14:textId="77777777" w:rsidR="00F11CB4" w:rsidRPr="00587B3E" w:rsidRDefault="00F11CB4" w:rsidP="00503EE6">
      <w:pPr>
        <w:ind w:firstLine="720"/>
        <w:jc w:val="both"/>
        <w:rPr>
          <w:rFonts w:ascii="Times New Roman" w:hAnsi="Times New Roman"/>
          <w:b/>
          <w:i/>
          <w:sz w:val="24"/>
          <w:szCs w:val="24"/>
        </w:rPr>
      </w:pPr>
      <w:r w:rsidRPr="00587B3E">
        <w:rPr>
          <w:rFonts w:ascii="Times New Roman" w:hAnsi="Times New Roman"/>
          <w:b/>
          <w:i/>
          <w:sz w:val="24"/>
          <w:szCs w:val="24"/>
        </w:rPr>
        <w:t>2.3 Thi cuối kỳ</w:t>
      </w:r>
    </w:p>
    <w:p w14:paraId="0FABEC52" w14:textId="77777777" w:rsidR="00DC2CF7" w:rsidRPr="00587B3E" w:rsidRDefault="00DC2CF7" w:rsidP="00503EE6">
      <w:pPr>
        <w:ind w:firstLine="720"/>
        <w:jc w:val="both"/>
        <w:rPr>
          <w:rFonts w:ascii="Times New Roman" w:hAnsi="Times New Roman"/>
          <w:sz w:val="24"/>
          <w:szCs w:val="24"/>
        </w:rPr>
      </w:pPr>
      <w:r w:rsidRPr="00587B3E">
        <w:rPr>
          <w:rFonts w:ascii="Times New Roman" w:hAnsi="Times New Roman"/>
          <w:sz w:val="24"/>
          <w:szCs w:val="24"/>
        </w:rPr>
        <w:t xml:space="preserve">Phần thi cuối kỳ của môn học là kết hợp của các câu hỏi trắc nghiệm (phần lý thuyết) và câu hỏi tự luận (phần bài tập). </w:t>
      </w:r>
      <w:r w:rsidR="00EA6681" w:rsidRPr="00587B3E">
        <w:rPr>
          <w:rFonts w:ascii="Times New Roman" w:hAnsi="Times New Roman"/>
          <w:sz w:val="24"/>
          <w:szCs w:val="24"/>
        </w:rPr>
        <w:t>Điểm tối đa của phần này là 5đ (trên tổng điểm 10)</w:t>
      </w:r>
    </w:p>
    <w:tbl>
      <w:tblPr>
        <w:tblW w:w="9640" w:type="dxa"/>
        <w:tblInd w:w="218" w:type="dxa"/>
        <w:tblCellMar>
          <w:left w:w="115" w:type="dxa"/>
          <w:right w:w="115" w:type="dxa"/>
        </w:tblCellMar>
        <w:tblLook w:val="04A0" w:firstRow="1" w:lastRow="0" w:firstColumn="1" w:lastColumn="0" w:noHBand="0" w:noVBand="1"/>
      </w:tblPr>
      <w:tblGrid>
        <w:gridCol w:w="1276"/>
        <w:gridCol w:w="2977"/>
        <w:gridCol w:w="2552"/>
        <w:gridCol w:w="2835"/>
      </w:tblGrid>
      <w:tr w:rsidR="00DC2CF7" w:rsidRPr="00587B3E" w14:paraId="59F6E83D" w14:textId="77777777" w:rsidTr="008E0735">
        <w:trPr>
          <w:trHeight w:val="30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95C6E7" w14:textId="77777777" w:rsidR="00DC2CF7" w:rsidRPr="00587B3E" w:rsidRDefault="00DC2CF7"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9FC5FD6" w14:textId="77777777" w:rsidR="00DC2CF7" w:rsidRPr="00587B3E" w:rsidRDefault="00DC2CF7"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1F57F5D" w14:textId="77777777" w:rsidR="00DC2CF7" w:rsidRPr="00587B3E" w:rsidRDefault="00DC2CF7"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223FEE9" w14:textId="77777777" w:rsidR="00DC2CF7" w:rsidRPr="00587B3E" w:rsidRDefault="00DC2CF7"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b/>
                <w:sz w:val="24"/>
                <w:szCs w:val="24"/>
              </w:rPr>
              <w:t xml:space="preserve">Không chấp nhận </w:t>
            </w:r>
          </w:p>
        </w:tc>
      </w:tr>
      <w:tr w:rsidR="00DC2CF7" w:rsidRPr="00587B3E" w14:paraId="707E498E" w14:textId="77777777" w:rsidTr="00587B3E">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703863D1" w14:textId="77777777" w:rsidR="00DC2CF7" w:rsidRPr="00587B3E" w:rsidRDefault="00DC2CF7" w:rsidP="00587B3E">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3E5A4C33" w14:textId="77777777" w:rsidR="00DC2CF7" w:rsidRPr="00587B3E" w:rsidRDefault="00B116B7"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i/>
                <w:sz w:val="24"/>
                <w:szCs w:val="24"/>
              </w:rPr>
              <w:t>4-5 đ</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92A235C" w14:textId="77777777" w:rsidR="00DC2CF7" w:rsidRPr="00587B3E" w:rsidRDefault="00B116B7"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i/>
                <w:sz w:val="24"/>
                <w:szCs w:val="24"/>
              </w:rPr>
              <w:t>1-3 đ</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9B4A4D" w14:textId="77777777" w:rsidR="00DC2CF7" w:rsidRPr="00587B3E" w:rsidRDefault="00B116B7" w:rsidP="00587B3E">
            <w:pPr>
              <w:jc w:val="cente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&lt; 1 đ</w:t>
            </w:r>
          </w:p>
        </w:tc>
      </w:tr>
      <w:tr w:rsidR="008E0735" w:rsidRPr="00587B3E" w14:paraId="24E067E4" w14:textId="77777777" w:rsidTr="008E0735">
        <w:trPr>
          <w:trHeight w:val="107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8C7C5" w14:textId="77777777" w:rsidR="008E0735" w:rsidRPr="00587B3E" w:rsidRDefault="008E0735" w:rsidP="00DC2CF7">
            <w:pPr>
              <w:jc w:val="cente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Các câu hỏi trắc nghiệm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49BB9" w14:textId="77777777" w:rsidR="008E0735" w:rsidRPr="00587B3E" w:rsidRDefault="008E0735" w:rsidP="00A039DC">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Trả lời đúng các câu hỏi trắc nghiệm</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C2CE" w14:textId="77777777" w:rsidR="008E0735" w:rsidRPr="00587B3E" w:rsidRDefault="008E0735" w:rsidP="00A039DC">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Trả lời đúng ít nhất 1/2 số câu hỏi trắc nghiệm</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C0DF6" w14:textId="77777777" w:rsidR="008E0735" w:rsidRPr="00587B3E" w:rsidRDefault="008E0735" w:rsidP="00587B3E">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Trả lời đúng ít hơn 1/2 số câu hỏi trắc nghiệm</w:t>
            </w:r>
          </w:p>
        </w:tc>
      </w:tr>
      <w:tr w:rsidR="008E0735" w:rsidRPr="00587B3E" w14:paraId="4DE30AF4" w14:textId="77777777" w:rsidTr="008E0735">
        <w:trPr>
          <w:trHeight w:val="98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E6148" w14:textId="77777777" w:rsidR="008E0735" w:rsidRPr="00587B3E" w:rsidRDefault="008E0735" w:rsidP="00DC2CF7">
            <w:pPr>
              <w:jc w:val="center"/>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Các câu hỏi tự luận</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DD9F" w14:textId="77777777" w:rsidR="008E0735" w:rsidRPr="00587B3E" w:rsidRDefault="008E0735" w:rsidP="00A039DC">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Trình bày chi tiết và chính xác các câu hỏi tự luận</w:t>
            </w:r>
          </w:p>
          <w:p w14:paraId="6FD10E20" w14:textId="77777777" w:rsidR="008E0735" w:rsidRPr="00587B3E" w:rsidRDefault="008E0735" w:rsidP="00A039DC">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Thể hiện khả năng tổng hợp, phân tích vấn đề và có tính sáng tạo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7DB15" w14:textId="77777777" w:rsidR="008E0735" w:rsidRPr="00587B3E" w:rsidRDefault="008E0735" w:rsidP="00587B3E">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Trình bày chính xác các câu hỏi tự luận</w:t>
            </w:r>
          </w:p>
          <w:p w14:paraId="283C9F67" w14:textId="77777777" w:rsidR="008E0735" w:rsidRPr="00587B3E" w:rsidRDefault="008E0735" w:rsidP="008E0735">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Chưa thể hiện khả năng tổng hợp, phân tích vấn đề </w:t>
            </w:r>
          </w:p>
          <w:p w14:paraId="38BC060A" w14:textId="77777777" w:rsidR="008E0735" w:rsidRPr="00587B3E" w:rsidRDefault="008E0735" w:rsidP="008E0735">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Ít có tính sáng tạo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07C62" w14:textId="77777777" w:rsidR="008E0735" w:rsidRPr="00587B3E" w:rsidRDefault="008E0735" w:rsidP="00587B3E">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Trình bày chưa chính xác các câu hỏi tự luận</w:t>
            </w:r>
          </w:p>
          <w:p w14:paraId="64F091C4" w14:textId="77777777" w:rsidR="008E0735" w:rsidRPr="00587B3E" w:rsidRDefault="008E0735" w:rsidP="00587B3E">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 xml:space="preserve">Chưa thể hiện khả năng tổng hợp, phân tích vấn đề </w:t>
            </w:r>
          </w:p>
          <w:p w14:paraId="7C15080E" w14:textId="77777777" w:rsidR="008E0735" w:rsidRPr="00587B3E" w:rsidRDefault="008E0735" w:rsidP="00587B3E">
            <w:pPr>
              <w:pStyle w:val="ListParagraph"/>
              <w:numPr>
                <w:ilvl w:val="0"/>
                <w:numId w:val="13"/>
              </w:numPr>
              <w:ind w:left="98" w:hanging="188"/>
              <w:rPr>
                <w:rFonts w:ascii="Times New Roman" w:eastAsia="Times New Roman" w:hAnsi="Times New Roman" w:cs="Times New Roman"/>
                <w:sz w:val="24"/>
                <w:szCs w:val="24"/>
              </w:rPr>
            </w:pPr>
            <w:r w:rsidRPr="00587B3E">
              <w:rPr>
                <w:rFonts w:ascii="Times New Roman" w:eastAsia="Times New Roman" w:hAnsi="Times New Roman" w:cs="Times New Roman"/>
                <w:sz w:val="24"/>
                <w:szCs w:val="24"/>
              </w:rPr>
              <w:t>Không có tính sáng tạo</w:t>
            </w:r>
          </w:p>
        </w:tc>
      </w:tr>
    </w:tbl>
    <w:p w14:paraId="1A2814E0" w14:textId="77777777" w:rsidR="00F11CB4" w:rsidRPr="00587B3E" w:rsidRDefault="00F11CB4" w:rsidP="00503EE6">
      <w:pPr>
        <w:ind w:firstLine="720"/>
        <w:jc w:val="both"/>
        <w:rPr>
          <w:rFonts w:ascii="Times New Roman" w:hAnsi="Times New Roman"/>
          <w:sz w:val="24"/>
          <w:szCs w:val="24"/>
        </w:rPr>
      </w:pPr>
    </w:p>
    <w:p w14:paraId="0EB58DE0" w14:textId="77777777" w:rsidR="00097B79" w:rsidRPr="00587B3E" w:rsidRDefault="00097B79" w:rsidP="00097B79">
      <w:pPr>
        <w:jc w:val="both"/>
        <w:rPr>
          <w:rFonts w:ascii="Times New Roman" w:hAnsi="Times New Roman"/>
          <w:b/>
          <w:sz w:val="24"/>
          <w:szCs w:val="24"/>
          <w:lang w:val="vi-VN"/>
        </w:rPr>
      </w:pPr>
      <w:r w:rsidRPr="00587B3E">
        <w:rPr>
          <w:rFonts w:ascii="Times New Roman" w:hAnsi="Times New Roman"/>
          <w:b/>
          <w:sz w:val="24"/>
          <w:szCs w:val="24"/>
          <w:lang w:val="vi-VN"/>
        </w:rPr>
        <w:t xml:space="preserve">VII. Giáo trình/ tài liệu tham khảo </w:t>
      </w:r>
    </w:p>
    <w:p w14:paraId="66107C33" w14:textId="77777777" w:rsidR="00097B79" w:rsidRPr="00587B3E" w:rsidRDefault="00097B79" w:rsidP="00A60B1B">
      <w:pPr>
        <w:numPr>
          <w:ilvl w:val="1"/>
          <w:numId w:val="14"/>
        </w:numPr>
        <w:spacing w:before="120" w:after="120" w:line="240" w:lineRule="auto"/>
        <w:ind w:left="850"/>
        <w:jc w:val="both"/>
        <w:rPr>
          <w:rFonts w:ascii="Times New Roman" w:hAnsi="Times New Roman"/>
          <w:sz w:val="24"/>
          <w:szCs w:val="24"/>
          <w:lang w:val="vi-VN"/>
        </w:rPr>
      </w:pPr>
      <w:r w:rsidRPr="00587B3E">
        <w:rPr>
          <w:rFonts w:ascii="Times New Roman" w:hAnsi="Times New Roman"/>
          <w:sz w:val="24"/>
          <w:szCs w:val="24"/>
          <w:lang w:val="vi-VN"/>
        </w:rPr>
        <w:t xml:space="preserve">Sách giáo trình/Bài giảng: </w:t>
      </w:r>
    </w:p>
    <w:p w14:paraId="2179A8B7" w14:textId="77777777" w:rsidR="00642A9B" w:rsidRPr="00587B3E" w:rsidRDefault="00642A9B" w:rsidP="00A60B1B">
      <w:pPr>
        <w:spacing w:before="120" w:after="120" w:line="240" w:lineRule="auto"/>
        <w:ind w:left="850"/>
        <w:jc w:val="both"/>
        <w:rPr>
          <w:rFonts w:ascii="Times New Roman" w:hAnsi="Times New Roman"/>
          <w:sz w:val="24"/>
          <w:szCs w:val="24"/>
        </w:rPr>
      </w:pPr>
      <w:r w:rsidRPr="00587B3E">
        <w:rPr>
          <w:rFonts w:ascii="Times New Roman" w:hAnsi="Times New Roman"/>
          <w:sz w:val="24"/>
          <w:szCs w:val="24"/>
        </w:rPr>
        <w:t>+ Hóa học môi trường, Đặng Đình Bạch và Nguyễn Văn Hải, NXB Khoa học và Kỹ thuật</w:t>
      </w:r>
    </w:p>
    <w:p w14:paraId="534A3571" w14:textId="77777777" w:rsidR="00642A9B" w:rsidRPr="00587B3E" w:rsidRDefault="00642A9B" w:rsidP="00A60B1B">
      <w:pPr>
        <w:spacing w:before="120" w:after="120" w:line="240" w:lineRule="auto"/>
        <w:ind w:left="850"/>
        <w:jc w:val="both"/>
        <w:rPr>
          <w:rFonts w:ascii="Times New Roman" w:hAnsi="Times New Roman"/>
          <w:sz w:val="24"/>
          <w:szCs w:val="24"/>
          <w:lang w:val="vi-VN"/>
        </w:rPr>
      </w:pPr>
      <w:r w:rsidRPr="00587B3E">
        <w:rPr>
          <w:rFonts w:ascii="Times New Roman" w:hAnsi="Times New Roman"/>
          <w:sz w:val="24"/>
          <w:szCs w:val="24"/>
        </w:rPr>
        <w:t>+ Environmental Chemistry (7ed.), Stanley E. Manahan, Lewis Publishers</w:t>
      </w:r>
    </w:p>
    <w:p w14:paraId="60F11C65" w14:textId="77777777" w:rsidR="00097B79" w:rsidRPr="00587B3E" w:rsidRDefault="00097B79" w:rsidP="00064245">
      <w:pPr>
        <w:numPr>
          <w:ilvl w:val="1"/>
          <w:numId w:val="14"/>
        </w:numPr>
        <w:spacing w:before="120" w:after="120" w:line="240" w:lineRule="auto"/>
        <w:ind w:left="850"/>
        <w:jc w:val="both"/>
        <w:rPr>
          <w:rFonts w:ascii="Times New Roman" w:hAnsi="Times New Roman"/>
          <w:i/>
          <w:sz w:val="24"/>
          <w:szCs w:val="24"/>
          <w:lang w:val="vi-VN"/>
        </w:rPr>
      </w:pPr>
      <w:r w:rsidRPr="00587B3E">
        <w:rPr>
          <w:rFonts w:ascii="Times New Roman" w:hAnsi="Times New Roman"/>
          <w:i/>
          <w:sz w:val="24"/>
          <w:szCs w:val="24"/>
          <w:lang w:val="vi-VN"/>
        </w:rPr>
        <w:t xml:space="preserve">Tài liệu tham khảo khác: </w:t>
      </w:r>
    </w:p>
    <w:p w14:paraId="1CDB418F" w14:textId="77777777" w:rsidR="00642A9B" w:rsidRPr="00587B3E" w:rsidRDefault="00642A9B" w:rsidP="00064245">
      <w:pPr>
        <w:spacing w:before="120" w:after="120" w:line="240" w:lineRule="auto"/>
        <w:ind w:left="850"/>
        <w:jc w:val="both"/>
        <w:rPr>
          <w:rFonts w:ascii="Times New Roman" w:hAnsi="Times New Roman"/>
          <w:sz w:val="24"/>
          <w:szCs w:val="24"/>
          <w:lang w:val="vi-VN"/>
        </w:rPr>
      </w:pPr>
      <w:r w:rsidRPr="00587B3E">
        <w:rPr>
          <w:rFonts w:ascii="Times New Roman" w:hAnsi="Times New Roman"/>
          <w:sz w:val="24"/>
          <w:szCs w:val="24"/>
        </w:rPr>
        <w:t xml:space="preserve">+ Environmental Chemistry, John Wright, </w:t>
      </w:r>
      <w:r w:rsidR="001456EF" w:rsidRPr="00587B3E">
        <w:rPr>
          <w:rFonts w:ascii="Times New Roman" w:hAnsi="Times New Roman"/>
          <w:sz w:val="24"/>
          <w:szCs w:val="24"/>
        </w:rPr>
        <w:t>2003, Routledge Publisher</w:t>
      </w:r>
    </w:p>
    <w:p w14:paraId="226ECFE3" w14:textId="77777777" w:rsidR="00097B79" w:rsidRPr="00587B3E" w:rsidRDefault="00097B79" w:rsidP="00097B79">
      <w:pPr>
        <w:jc w:val="both"/>
        <w:rPr>
          <w:rFonts w:ascii="Times New Roman" w:hAnsi="Times New Roman"/>
          <w:b/>
          <w:sz w:val="24"/>
          <w:szCs w:val="24"/>
        </w:rPr>
      </w:pPr>
      <w:r w:rsidRPr="00587B3E">
        <w:rPr>
          <w:rFonts w:ascii="Times New Roman" w:hAnsi="Times New Roman"/>
          <w:b/>
          <w:sz w:val="24"/>
          <w:szCs w:val="24"/>
          <w:lang w:val="vi-VN"/>
        </w:rPr>
        <w:t>VIII. Nội dung chi tiết của học phần :</w:t>
      </w:r>
    </w:p>
    <w:tbl>
      <w:tblPr>
        <w:tblStyle w:val="TableGrid"/>
        <w:tblW w:w="10008" w:type="dxa"/>
        <w:tblLayout w:type="fixed"/>
        <w:tblLook w:val="04A0" w:firstRow="1" w:lastRow="0" w:firstColumn="1" w:lastColumn="0" w:noHBand="0" w:noVBand="1"/>
      </w:tblPr>
      <w:tblGrid>
        <w:gridCol w:w="828"/>
        <w:gridCol w:w="2880"/>
        <w:gridCol w:w="2340"/>
        <w:gridCol w:w="1800"/>
        <w:gridCol w:w="1170"/>
        <w:gridCol w:w="990"/>
      </w:tblGrid>
      <w:tr w:rsidR="00587B3E" w:rsidRPr="00587B3E" w14:paraId="568DD26E" w14:textId="77777777" w:rsidTr="00A341C0">
        <w:tc>
          <w:tcPr>
            <w:tcW w:w="828" w:type="dxa"/>
            <w:vAlign w:val="center"/>
          </w:tcPr>
          <w:p w14:paraId="1029EF24" w14:textId="77777777" w:rsidR="00587B3E" w:rsidRPr="00587B3E" w:rsidRDefault="00587B3E" w:rsidP="006903D0">
            <w:pPr>
              <w:jc w:val="center"/>
              <w:rPr>
                <w:rFonts w:ascii="Times New Roman" w:hAnsi="Times New Roman"/>
                <w:b/>
                <w:sz w:val="24"/>
                <w:szCs w:val="24"/>
              </w:rPr>
            </w:pPr>
            <w:r w:rsidRPr="00587B3E">
              <w:rPr>
                <w:rFonts w:ascii="Times New Roman" w:hAnsi="Times New Roman"/>
                <w:b/>
                <w:sz w:val="24"/>
                <w:szCs w:val="24"/>
              </w:rPr>
              <w:t>Tuần</w:t>
            </w:r>
          </w:p>
        </w:tc>
        <w:tc>
          <w:tcPr>
            <w:tcW w:w="2880" w:type="dxa"/>
            <w:vAlign w:val="center"/>
          </w:tcPr>
          <w:p w14:paraId="33C7E9FB" w14:textId="77777777" w:rsidR="00587B3E" w:rsidRPr="00587B3E" w:rsidRDefault="00587B3E" w:rsidP="006903D0">
            <w:pPr>
              <w:jc w:val="center"/>
              <w:rPr>
                <w:rFonts w:ascii="Times New Roman" w:hAnsi="Times New Roman"/>
                <w:b/>
                <w:sz w:val="24"/>
                <w:szCs w:val="24"/>
              </w:rPr>
            </w:pPr>
            <w:r w:rsidRPr="00587B3E">
              <w:rPr>
                <w:rFonts w:ascii="Times New Roman" w:hAnsi="Times New Roman"/>
                <w:b/>
                <w:sz w:val="24"/>
                <w:szCs w:val="24"/>
              </w:rPr>
              <w:t>Nội dung</w:t>
            </w:r>
          </w:p>
        </w:tc>
        <w:tc>
          <w:tcPr>
            <w:tcW w:w="2340" w:type="dxa"/>
            <w:vAlign w:val="center"/>
          </w:tcPr>
          <w:p w14:paraId="17681AFA" w14:textId="77777777" w:rsidR="00587B3E" w:rsidRPr="00587B3E" w:rsidRDefault="00587B3E" w:rsidP="006903D0">
            <w:pPr>
              <w:jc w:val="center"/>
              <w:rPr>
                <w:rFonts w:ascii="Times New Roman" w:hAnsi="Times New Roman"/>
                <w:b/>
                <w:sz w:val="24"/>
                <w:szCs w:val="24"/>
              </w:rPr>
            </w:pPr>
            <w:r>
              <w:rPr>
                <w:rFonts w:ascii="Times New Roman" w:hAnsi="Times New Roman"/>
                <w:b/>
                <w:sz w:val="24"/>
                <w:szCs w:val="24"/>
              </w:rPr>
              <w:t>CĐR chi tiết (LLOs)</w:t>
            </w:r>
          </w:p>
        </w:tc>
        <w:tc>
          <w:tcPr>
            <w:tcW w:w="1800" w:type="dxa"/>
            <w:vAlign w:val="center"/>
          </w:tcPr>
          <w:p w14:paraId="0FDFA5AA" w14:textId="77777777" w:rsidR="00587B3E" w:rsidRPr="00587B3E" w:rsidRDefault="00587B3E" w:rsidP="006903D0">
            <w:pPr>
              <w:jc w:val="center"/>
              <w:rPr>
                <w:rFonts w:ascii="Times New Roman" w:hAnsi="Times New Roman"/>
                <w:b/>
                <w:sz w:val="24"/>
                <w:szCs w:val="24"/>
              </w:rPr>
            </w:pPr>
            <w:r>
              <w:rPr>
                <w:rFonts w:ascii="Times New Roman" w:hAnsi="Times New Roman"/>
                <w:b/>
                <w:sz w:val="24"/>
                <w:szCs w:val="24"/>
              </w:rPr>
              <w:t>Hoạt động dạy và học</w:t>
            </w:r>
          </w:p>
        </w:tc>
        <w:tc>
          <w:tcPr>
            <w:tcW w:w="1170" w:type="dxa"/>
            <w:vAlign w:val="center"/>
          </w:tcPr>
          <w:p w14:paraId="11E3311E" w14:textId="77777777" w:rsidR="00587B3E" w:rsidRPr="00587B3E" w:rsidRDefault="00587B3E" w:rsidP="006903D0">
            <w:pPr>
              <w:jc w:val="center"/>
              <w:rPr>
                <w:rFonts w:ascii="Times New Roman" w:hAnsi="Times New Roman"/>
                <w:b/>
                <w:sz w:val="24"/>
                <w:szCs w:val="24"/>
              </w:rPr>
            </w:pPr>
            <w:r>
              <w:rPr>
                <w:rFonts w:ascii="Times New Roman" w:hAnsi="Times New Roman"/>
                <w:b/>
                <w:sz w:val="24"/>
                <w:szCs w:val="24"/>
              </w:rPr>
              <w:t>Hoạt động đánh giá</w:t>
            </w:r>
          </w:p>
        </w:tc>
        <w:tc>
          <w:tcPr>
            <w:tcW w:w="990" w:type="dxa"/>
            <w:vAlign w:val="center"/>
          </w:tcPr>
          <w:p w14:paraId="53E014E1" w14:textId="77777777" w:rsidR="00587B3E" w:rsidRPr="00587B3E" w:rsidRDefault="00587B3E" w:rsidP="006903D0">
            <w:pPr>
              <w:jc w:val="center"/>
              <w:rPr>
                <w:rFonts w:ascii="Times New Roman" w:hAnsi="Times New Roman"/>
                <w:b/>
                <w:sz w:val="24"/>
                <w:szCs w:val="24"/>
              </w:rPr>
            </w:pPr>
            <w:r>
              <w:rPr>
                <w:rFonts w:ascii="Times New Roman" w:hAnsi="Times New Roman"/>
                <w:b/>
                <w:sz w:val="24"/>
                <w:szCs w:val="24"/>
              </w:rPr>
              <w:t>CĐR học phần (CLOs)</w:t>
            </w:r>
          </w:p>
        </w:tc>
      </w:tr>
      <w:tr w:rsidR="00CD4FDF" w:rsidRPr="00587B3E" w14:paraId="642FC98B" w14:textId="77777777" w:rsidTr="00187CD3">
        <w:tc>
          <w:tcPr>
            <w:tcW w:w="828" w:type="dxa"/>
            <w:vAlign w:val="center"/>
          </w:tcPr>
          <w:p w14:paraId="19CEA5DF" w14:textId="77777777" w:rsidR="00CD4FDF" w:rsidRPr="006903D0" w:rsidRDefault="00CD4FDF" w:rsidP="00187CD3">
            <w:pPr>
              <w:jc w:val="center"/>
              <w:rPr>
                <w:rFonts w:ascii="Times New Roman" w:hAnsi="Times New Roman"/>
                <w:sz w:val="24"/>
                <w:szCs w:val="24"/>
              </w:rPr>
            </w:pPr>
            <w:r w:rsidRPr="006903D0">
              <w:rPr>
                <w:rFonts w:ascii="Times New Roman" w:hAnsi="Times New Roman"/>
                <w:sz w:val="24"/>
                <w:szCs w:val="24"/>
              </w:rPr>
              <w:t>1</w:t>
            </w:r>
          </w:p>
        </w:tc>
        <w:tc>
          <w:tcPr>
            <w:tcW w:w="2880" w:type="dxa"/>
            <w:vAlign w:val="center"/>
          </w:tcPr>
          <w:p w14:paraId="27BE22AC" w14:textId="77777777" w:rsidR="00CD4FDF" w:rsidRDefault="00CD4FDF" w:rsidP="00187CD3">
            <w:pPr>
              <w:jc w:val="center"/>
              <w:rPr>
                <w:rFonts w:ascii="Times New Roman" w:hAnsi="Times New Roman"/>
                <w:sz w:val="24"/>
                <w:szCs w:val="24"/>
              </w:rPr>
            </w:pPr>
            <w:r>
              <w:rPr>
                <w:rFonts w:ascii="Times New Roman" w:hAnsi="Times New Roman"/>
                <w:sz w:val="24"/>
                <w:szCs w:val="24"/>
              </w:rPr>
              <w:t>Chương 1: Giới thiệu chung</w:t>
            </w:r>
          </w:p>
          <w:p w14:paraId="4444DEFA" w14:textId="77777777" w:rsidR="006B325A" w:rsidRDefault="006B325A" w:rsidP="00187CD3">
            <w:pPr>
              <w:jc w:val="center"/>
              <w:rPr>
                <w:rFonts w:ascii="Times New Roman" w:hAnsi="Times New Roman"/>
                <w:sz w:val="24"/>
                <w:szCs w:val="24"/>
              </w:rPr>
            </w:pPr>
            <w:r>
              <w:rPr>
                <w:rFonts w:ascii="Times New Roman" w:hAnsi="Times New Roman"/>
                <w:sz w:val="24"/>
                <w:szCs w:val="24"/>
              </w:rPr>
              <w:lastRenderedPageBreak/>
              <w:t xml:space="preserve">1.1 </w:t>
            </w:r>
            <w:r w:rsidR="00C455EB">
              <w:rPr>
                <w:rFonts w:ascii="Times New Roman" w:hAnsi="Times New Roman"/>
                <w:sz w:val="24"/>
                <w:szCs w:val="24"/>
              </w:rPr>
              <w:t>Môi trường và chức năng của môi trường</w:t>
            </w:r>
          </w:p>
          <w:p w14:paraId="212AE308" w14:textId="77777777" w:rsidR="00C455EB" w:rsidRDefault="00C455EB" w:rsidP="00187CD3">
            <w:pPr>
              <w:jc w:val="center"/>
              <w:rPr>
                <w:rFonts w:ascii="Times New Roman" w:hAnsi="Times New Roman"/>
                <w:sz w:val="24"/>
                <w:szCs w:val="24"/>
              </w:rPr>
            </w:pPr>
            <w:r>
              <w:rPr>
                <w:rFonts w:ascii="Times New Roman" w:hAnsi="Times New Roman"/>
                <w:sz w:val="24"/>
                <w:szCs w:val="24"/>
              </w:rPr>
              <w:t xml:space="preserve">1.2 </w:t>
            </w:r>
            <w:r w:rsidR="00402306">
              <w:rPr>
                <w:rFonts w:ascii="Times New Roman" w:hAnsi="Times New Roman"/>
                <w:sz w:val="24"/>
                <w:szCs w:val="24"/>
              </w:rPr>
              <w:t>Ô nhiễm môi trường</w:t>
            </w:r>
          </w:p>
          <w:p w14:paraId="055464F4" w14:textId="77777777" w:rsidR="00402306" w:rsidRPr="006903D0" w:rsidRDefault="00402306" w:rsidP="00187CD3">
            <w:pPr>
              <w:jc w:val="center"/>
              <w:rPr>
                <w:rFonts w:ascii="Times New Roman" w:hAnsi="Times New Roman"/>
                <w:sz w:val="24"/>
                <w:szCs w:val="24"/>
              </w:rPr>
            </w:pPr>
            <w:r>
              <w:rPr>
                <w:rFonts w:ascii="Times New Roman" w:hAnsi="Times New Roman"/>
                <w:sz w:val="24"/>
                <w:szCs w:val="24"/>
              </w:rPr>
              <w:t>1.3 Hóa học môi trường</w:t>
            </w:r>
          </w:p>
        </w:tc>
        <w:tc>
          <w:tcPr>
            <w:tcW w:w="2340" w:type="dxa"/>
            <w:vAlign w:val="center"/>
          </w:tcPr>
          <w:p w14:paraId="11B19D37" w14:textId="77777777" w:rsidR="00CD4FDF" w:rsidRPr="006903D0" w:rsidRDefault="00DF310D" w:rsidP="00187CD3">
            <w:pPr>
              <w:jc w:val="center"/>
              <w:rPr>
                <w:rFonts w:ascii="Times New Roman" w:hAnsi="Times New Roman"/>
                <w:sz w:val="24"/>
                <w:szCs w:val="24"/>
              </w:rPr>
            </w:pPr>
            <w:r>
              <w:rPr>
                <w:rFonts w:ascii="Times New Roman" w:hAnsi="Times New Roman"/>
                <w:sz w:val="24"/>
                <w:szCs w:val="24"/>
              </w:rPr>
              <w:lastRenderedPageBreak/>
              <w:t xml:space="preserve">Hiểu các khái niệm chung về môi trường, </w:t>
            </w:r>
            <w:r>
              <w:rPr>
                <w:rFonts w:ascii="Times New Roman" w:hAnsi="Times New Roman"/>
                <w:sz w:val="24"/>
                <w:szCs w:val="24"/>
              </w:rPr>
              <w:lastRenderedPageBreak/>
              <w:t>ô nhiễm môi trường, hóa học môi trường</w:t>
            </w:r>
          </w:p>
        </w:tc>
        <w:tc>
          <w:tcPr>
            <w:tcW w:w="1800" w:type="dxa"/>
            <w:vAlign w:val="center"/>
          </w:tcPr>
          <w:p w14:paraId="65E8FFC6" w14:textId="77777777" w:rsidR="00CD4FDF" w:rsidRPr="00587B3E" w:rsidRDefault="00CD4FDF" w:rsidP="00187CD3">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lastRenderedPageBreak/>
              <w:t>- Trình chiếu, thuyết trình powerpoint</w:t>
            </w:r>
          </w:p>
          <w:p w14:paraId="36A942FF" w14:textId="77777777" w:rsidR="00CD4FDF" w:rsidRPr="00587B3E" w:rsidRDefault="00CD4FDF" w:rsidP="00187CD3">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lastRenderedPageBreak/>
              <w:t>- SV ôn lại Chương 1 và chuẩn bị nội dung chương 2</w:t>
            </w:r>
          </w:p>
        </w:tc>
        <w:tc>
          <w:tcPr>
            <w:tcW w:w="1170" w:type="dxa"/>
            <w:vAlign w:val="center"/>
          </w:tcPr>
          <w:p w14:paraId="167BF1FA" w14:textId="77777777" w:rsidR="00CD4FDF" w:rsidRPr="006903D0" w:rsidRDefault="00187CD3" w:rsidP="00187CD3">
            <w:pPr>
              <w:jc w:val="center"/>
              <w:rPr>
                <w:rFonts w:ascii="Times New Roman" w:hAnsi="Times New Roman"/>
                <w:sz w:val="24"/>
                <w:szCs w:val="24"/>
              </w:rPr>
            </w:pPr>
            <w:r>
              <w:rPr>
                <w:rFonts w:ascii="Times New Roman" w:hAnsi="Times New Roman"/>
                <w:sz w:val="24"/>
                <w:szCs w:val="24"/>
              </w:rPr>
              <w:lastRenderedPageBreak/>
              <w:t>Chuyên cần, thi cuối kỳ</w:t>
            </w:r>
          </w:p>
        </w:tc>
        <w:tc>
          <w:tcPr>
            <w:tcW w:w="990" w:type="dxa"/>
            <w:vAlign w:val="center"/>
          </w:tcPr>
          <w:p w14:paraId="2BFEC649" w14:textId="77777777" w:rsidR="00CD4FDF" w:rsidRDefault="003C376F" w:rsidP="00187CD3">
            <w:pPr>
              <w:jc w:val="center"/>
              <w:rPr>
                <w:rFonts w:ascii="Times New Roman" w:hAnsi="Times New Roman"/>
                <w:sz w:val="24"/>
                <w:szCs w:val="24"/>
              </w:rPr>
            </w:pPr>
            <w:r>
              <w:rPr>
                <w:rFonts w:ascii="Times New Roman" w:hAnsi="Times New Roman"/>
                <w:sz w:val="24"/>
                <w:szCs w:val="24"/>
              </w:rPr>
              <w:t>CLO7</w:t>
            </w:r>
          </w:p>
          <w:p w14:paraId="6809966A" w14:textId="77777777" w:rsidR="003C376F" w:rsidRDefault="003C376F" w:rsidP="00187CD3">
            <w:pPr>
              <w:jc w:val="center"/>
              <w:rPr>
                <w:rFonts w:ascii="Times New Roman" w:hAnsi="Times New Roman"/>
                <w:sz w:val="24"/>
                <w:szCs w:val="24"/>
              </w:rPr>
            </w:pPr>
            <w:r>
              <w:rPr>
                <w:rFonts w:ascii="Times New Roman" w:hAnsi="Times New Roman"/>
                <w:sz w:val="24"/>
                <w:szCs w:val="24"/>
              </w:rPr>
              <w:t>CLO8</w:t>
            </w:r>
          </w:p>
          <w:p w14:paraId="52DC4DAD" w14:textId="77777777" w:rsidR="003C376F" w:rsidRDefault="003C376F" w:rsidP="00187CD3">
            <w:pPr>
              <w:jc w:val="center"/>
              <w:rPr>
                <w:rFonts w:ascii="Times New Roman" w:hAnsi="Times New Roman"/>
                <w:sz w:val="24"/>
                <w:szCs w:val="24"/>
              </w:rPr>
            </w:pPr>
            <w:r>
              <w:rPr>
                <w:rFonts w:ascii="Times New Roman" w:hAnsi="Times New Roman"/>
                <w:sz w:val="24"/>
                <w:szCs w:val="24"/>
              </w:rPr>
              <w:t>CLO9</w:t>
            </w:r>
          </w:p>
          <w:p w14:paraId="689CD8A3" w14:textId="77777777" w:rsidR="003C376F" w:rsidRPr="006903D0" w:rsidRDefault="003C376F" w:rsidP="00187CD3">
            <w:pPr>
              <w:jc w:val="center"/>
              <w:rPr>
                <w:rFonts w:ascii="Times New Roman" w:hAnsi="Times New Roman"/>
                <w:sz w:val="24"/>
                <w:szCs w:val="24"/>
              </w:rPr>
            </w:pPr>
          </w:p>
        </w:tc>
      </w:tr>
      <w:tr w:rsidR="00D422BB" w:rsidRPr="00587B3E" w14:paraId="5919DDFE" w14:textId="77777777" w:rsidTr="00187CD3">
        <w:tc>
          <w:tcPr>
            <w:tcW w:w="828" w:type="dxa"/>
            <w:vAlign w:val="center"/>
          </w:tcPr>
          <w:p w14:paraId="1853BBA8" w14:textId="77777777" w:rsidR="00D422BB" w:rsidRPr="006903D0" w:rsidRDefault="00D422BB" w:rsidP="00D422BB">
            <w:pPr>
              <w:jc w:val="center"/>
              <w:rPr>
                <w:rFonts w:ascii="Times New Roman" w:hAnsi="Times New Roman"/>
                <w:sz w:val="24"/>
                <w:szCs w:val="24"/>
              </w:rPr>
            </w:pPr>
            <w:r w:rsidRPr="006903D0">
              <w:rPr>
                <w:rFonts w:ascii="Times New Roman" w:hAnsi="Times New Roman"/>
                <w:sz w:val="24"/>
                <w:szCs w:val="24"/>
              </w:rPr>
              <w:lastRenderedPageBreak/>
              <w:t>2</w:t>
            </w:r>
          </w:p>
        </w:tc>
        <w:tc>
          <w:tcPr>
            <w:tcW w:w="2880" w:type="dxa"/>
            <w:vAlign w:val="center"/>
          </w:tcPr>
          <w:p w14:paraId="1E6C501E" w14:textId="77777777" w:rsidR="00D422BB" w:rsidRDefault="00D422BB" w:rsidP="00D422BB">
            <w:pPr>
              <w:jc w:val="center"/>
              <w:rPr>
                <w:rFonts w:ascii="Times New Roman" w:hAnsi="Times New Roman"/>
                <w:sz w:val="24"/>
                <w:szCs w:val="24"/>
              </w:rPr>
            </w:pPr>
            <w:r>
              <w:rPr>
                <w:rFonts w:ascii="Times New Roman" w:hAnsi="Times New Roman"/>
                <w:sz w:val="24"/>
                <w:szCs w:val="24"/>
              </w:rPr>
              <w:t>Chương 3: Hóa học môi trường nước</w:t>
            </w:r>
          </w:p>
          <w:p w14:paraId="3C4A4CA4" w14:textId="77777777" w:rsidR="00D422BB" w:rsidRDefault="00D422BB" w:rsidP="00D422BB">
            <w:pPr>
              <w:jc w:val="center"/>
              <w:rPr>
                <w:rFonts w:ascii="Times New Roman" w:hAnsi="Times New Roman"/>
                <w:sz w:val="24"/>
                <w:szCs w:val="24"/>
              </w:rPr>
            </w:pPr>
            <w:r>
              <w:rPr>
                <w:rFonts w:ascii="Times New Roman" w:hAnsi="Times New Roman"/>
                <w:sz w:val="24"/>
                <w:szCs w:val="24"/>
              </w:rPr>
              <w:t>3.1 Vai trò của nước</w:t>
            </w:r>
          </w:p>
          <w:p w14:paraId="096AFCD5" w14:textId="77777777" w:rsidR="00D422BB" w:rsidRDefault="00D422BB" w:rsidP="00D422BB">
            <w:pPr>
              <w:jc w:val="center"/>
              <w:rPr>
                <w:rFonts w:ascii="Times New Roman" w:hAnsi="Times New Roman"/>
                <w:sz w:val="24"/>
                <w:szCs w:val="24"/>
              </w:rPr>
            </w:pPr>
            <w:r>
              <w:rPr>
                <w:rFonts w:ascii="Times New Roman" w:hAnsi="Times New Roman"/>
                <w:sz w:val="24"/>
                <w:szCs w:val="24"/>
              </w:rPr>
              <w:t>3.2 Tài nguyên nước và chu trình nước toàn cầu</w:t>
            </w:r>
          </w:p>
          <w:p w14:paraId="68723544" w14:textId="77777777" w:rsidR="00D422BB" w:rsidRDefault="00D422BB" w:rsidP="00D422BB">
            <w:pPr>
              <w:jc w:val="center"/>
              <w:rPr>
                <w:rFonts w:ascii="Times New Roman" w:hAnsi="Times New Roman"/>
                <w:sz w:val="24"/>
                <w:szCs w:val="24"/>
              </w:rPr>
            </w:pPr>
            <w:r>
              <w:rPr>
                <w:rFonts w:ascii="Times New Roman" w:hAnsi="Times New Roman"/>
                <w:sz w:val="24"/>
                <w:szCs w:val="24"/>
              </w:rPr>
              <w:t>3.3 Các quá trình hóa học cơ bản trong môi trường nước tự nhiên</w:t>
            </w:r>
          </w:p>
          <w:p w14:paraId="79572662" w14:textId="6EC5DE4E" w:rsidR="00D422BB" w:rsidRPr="006903D0" w:rsidRDefault="00D422BB" w:rsidP="00D422BB">
            <w:pPr>
              <w:jc w:val="center"/>
              <w:rPr>
                <w:rFonts w:ascii="Times New Roman" w:hAnsi="Times New Roman"/>
                <w:sz w:val="24"/>
                <w:szCs w:val="24"/>
              </w:rPr>
            </w:pPr>
          </w:p>
        </w:tc>
        <w:tc>
          <w:tcPr>
            <w:tcW w:w="2340" w:type="dxa"/>
            <w:vAlign w:val="center"/>
          </w:tcPr>
          <w:p w14:paraId="067E3BDC" w14:textId="00727342" w:rsidR="00D422BB" w:rsidRPr="009251C0" w:rsidRDefault="00D422BB" w:rsidP="00D422BB">
            <w:pPr>
              <w:jc w:val="center"/>
              <w:rPr>
                <w:rFonts w:ascii="Times New Roman" w:hAnsi="Times New Roman"/>
                <w:sz w:val="24"/>
                <w:szCs w:val="24"/>
              </w:rPr>
            </w:pPr>
            <w:r>
              <w:rPr>
                <w:rFonts w:ascii="Times New Roman" w:hAnsi="Times New Roman"/>
                <w:sz w:val="24"/>
                <w:szCs w:val="24"/>
              </w:rPr>
              <w:t>Hiểu về chu trình nước và các quá trình hóa học của môi trường nước tự nhiên</w:t>
            </w:r>
          </w:p>
        </w:tc>
        <w:tc>
          <w:tcPr>
            <w:tcW w:w="1800" w:type="dxa"/>
            <w:vAlign w:val="center"/>
          </w:tcPr>
          <w:p w14:paraId="41BC60A0" w14:textId="77777777" w:rsidR="00D422BB" w:rsidRPr="00587B3E" w:rsidRDefault="00D422BB" w:rsidP="00D422BB">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t>- Trình chiếu, thuyết trình powerpoint</w:t>
            </w:r>
          </w:p>
          <w:p w14:paraId="72D3B60F" w14:textId="77777777" w:rsidR="00D422BB" w:rsidRPr="00587B3E" w:rsidRDefault="00D422BB" w:rsidP="00D422BB">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t>- Hướng dẫn giải BT chương 3</w:t>
            </w:r>
          </w:p>
          <w:p w14:paraId="55EB3902" w14:textId="3EFC643F" w:rsidR="00D422BB" w:rsidRPr="00587B3E" w:rsidRDefault="00D422BB" w:rsidP="00D422BB">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t>- SV ôn lại Chương 3 và chuẩn bị nội dung chương 4</w:t>
            </w:r>
          </w:p>
        </w:tc>
        <w:tc>
          <w:tcPr>
            <w:tcW w:w="1170" w:type="dxa"/>
            <w:vAlign w:val="center"/>
          </w:tcPr>
          <w:p w14:paraId="3BF6F20B" w14:textId="739E9608" w:rsidR="00D422BB" w:rsidRPr="006903D0" w:rsidRDefault="00D422BB" w:rsidP="00D422BB">
            <w:pPr>
              <w:jc w:val="center"/>
              <w:rPr>
                <w:rFonts w:ascii="Times New Roman" w:hAnsi="Times New Roman"/>
                <w:sz w:val="24"/>
                <w:szCs w:val="24"/>
              </w:rPr>
            </w:pPr>
            <w:r>
              <w:rPr>
                <w:rFonts w:ascii="Times New Roman" w:hAnsi="Times New Roman"/>
                <w:sz w:val="24"/>
                <w:szCs w:val="24"/>
              </w:rPr>
              <w:t>Chuyên cần, thi cuối kỳ</w:t>
            </w:r>
          </w:p>
        </w:tc>
        <w:tc>
          <w:tcPr>
            <w:tcW w:w="990" w:type="dxa"/>
            <w:vAlign w:val="center"/>
          </w:tcPr>
          <w:p w14:paraId="25EEA63F" w14:textId="77777777" w:rsidR="00D422BB" w:rsidRDefault="00D422BB" w:rsidP="00D422BB">
            <w:pPr>
              <w:jc w:val="center"/>
              <w:rPr>
                <w:rFonts w:ascii="Times New Roman" w:hAnsi="Times New Roman"/>
                <w:sz w:val="24"/>
                <w:szCs w:val="24"/>
              </w:rPr>
            </w:pPr>
            <w:r>
              <w:rPr>
                <w:rFonts w:ascii="Times New Roman" w:hAnsi="Times New Roman"/>
                <w:sz w:val="24"/>
                <w:szCs w:val="24"/>
              </w:rPr>
              <w:t>CLO1</w:t>
            </w:r>
          </w:p>
          <w:p w14:paraId="4F6C83BF" w14:textId="77777777" w:rsidR="00D422BB" w:rsidRDefault="00D422BB" w:rsidP="00D422BB">
            <w:pPr>
              <w:jc w:val="center"/>
              <w:rPr>
                <w:rFonts w:ascii="Times New Roman" w:hAnsi="Times New Roman"/>
                <w:sz w:val="24"/>
                <w:szCs w:val="24"/>
              </w:rPr>
            </w:pPr>
            <w:r>
              <w:rPr>
                <w:rFonts w:ascii="Times New Roman" w:hAnsi="Times New Roman"/>
                <w:sz w:val="24"/>
                <w:szCs w:val="24"/>
              </w:rPr>
              <w:t>CLO2</w:t>
            </w:r>
          </w:p>
          <w:p w14:paraId="11070D75" w14:textId="77777777" w:rsidR="00D422BB" w:rsidRDefault="00D422BB" w:rsidP="00D422BB">
            <w:pPr>
              <w:jc w:val="center"/>
              <w:rPr>
                <w:rFonts w:ascii="Times New Roman" w:hAnsi="Times New Roman"/>
                <w:sz w:val="24"/>
                <w:szCs w:val="24"/>
              </w:rPr>
            </w:pPr>
            <w:r>
              <w:rPr>
                <w:rFonts w:ascii="Times New Roman" w:hAnsi="Times New Roman"/>
                <w:sz w:val="24"/>
                <w:szCs w:val="24"/>
              </w:rPr>
              <w:t>CLO5</w:t>
            </w:r>
          </w:p>
          <w:p w14:paraId="569BF787" w14:textId="77777777" w:rsidR="00D422BB" w:rsidRDefault="00D422BB" w:rsidP="00D422BB">
            <w:pPr>
              <w:jc w:val="center"/>
              <w:rPr>
                <w:rFonts w:ascii="Times New Roman" w:hAnsi="Times New Roman"/>
                <w:sz w:val="24"/>
                <w:szCs w:val="24"/>
              </w:rPr>
            </w:pPr>
            <w:r>
              <w:rPr>
                <w:rFonts w:ascii="Times New Roman" w:hAnsi="Times New Roman"/>
                <w:sz w:val="24"/>
                <w:szCs w:val="24"/>
              </w:rPr>
              <w:t>CLO7</w:t>
            </w:r>
          </w:p>
          <w:p w14:paraId="3873CE76" w14:textId="77777777" w:rsidR="00D422BB" w:rsidRDefault="00D422BB" w:rsidP="00D422BB">
            <w:pPr>
              <w:jc w:val="center"/>
              <w:rPr>
                <w:rFonts w:ascii="Times New Roman" w:hAnsi="Times New Roman"/>
                <w:sz w:val="24"/>
                <w:szCs w:val="24"/>
              </w:rPr>
            </w:pPr>
            <w:r>
              <w:rPr>
                <w:rFonts w:ascii="Times New Roman" w:hAnsi="Times New Roman"/>
                <w:sz w:val="24"/>
                <w:szCs w:val="24"/>
              </w:rPr>
              <w:t>CLO8</w:t>
            </w:r>
          </w:p>
          <w:p w14:paraId="73FD57B0" w14:textId="4DC4453B" w:rsidR="00D422BB" w:rsidRPr="006903D0" w:rsidRDefault="00D422BB" w:rsidP="00D422BB">
            <w:pPr>
              <w:jc w:val="center"/>
              <w:rPr>
                <w:rFonts w:ascii="Times New Roman" w:hAnsi="Times New Roman"/>
                <w:sz w:val="24"/>
                <w:szCs w:val="24"/>
              </w:rPr>
            </w:pPr>
            <w:r>
              <w:rPr>
                <w:rFonts w:ascii="Times New Roman" w:hAnsi="Times New Roman"/>
                <w:sz w:val="24"/>
                <w:szCs w:val="24"/>
              </w:rPr>
              <w:t>CLO9</w:t>
            </w:r>
          </w:p>
        </w:tc>
      </w:tr>
      <w:tr w:rsidR="00D422BB" w:rsidRPr="00587B3E" w14:paraId="4A44D9E6" w14:textId="77777777" w:rsidTr="00187CD3">
        <w:tc>
          <w:tcPr>
            <w:tcW w:w="828" w:type="dxa"/>
            <w:vAlign w:val="center"/>
          </w:tcPr>
          <w:p w14:paraId="50663835" w14:textId="0C913DF4" w:rsidR="00D422BB" w:rsidRPr="006903D0" w:rsidRDefault="00D422BB" w:rsidP="00D422BB">
            <w:pPr>
              <w:jc w:val="center"/>
              <w:rPr>
                <w:rFonts w:ascii="Times New Roman" w:hAnsi="Times New Roman"/>
                <w:sz w:val="24"/>
                <w:szCs w:val="24"/>
              </w:rPr>
            </w:pPr>
            <w:r w:rsidRPr="006903D0">
              <w:rPr>
                <w:rFonts w:ascii="Times New Roman" w:hAnsi="Times New Roman"/>
                <w:sz w:val="24"/>
                <w:szCs w:val="24"/>
              </w:rPr>
              <w:t>3</w:t>
            </w:r>
          </w:p>
        </w:tc>
        <w:tc>
          <w:tcPr>
            <w:tcW w:w="2880" w:type="dxa"/>
            <w:vAlign w:val="center"/>
          </w:tcPr>
          <w:p w14:paraId="7B408E59" w14:textId="77777777" w:rsidR="00D422BB" w:rsidRDefault="00D422BB" w:rsidP="00D422BB">
            <w:pPr>
              <w:jc w:val="center"/>
              <w:rPr>
                <w:rFonts w:ascii="Times New Roman" w:hAnsi="Times New Roman"/>
                <w:sz w:val="24"/>
                <w:szCs w:val="24"/>
              </w:rPr>
            </w:pPr>
            <w:r>
              <w:rPr>
                <w:rFonts w:ascii="Times New Roman" w:hAnsi="Times New Roman"/>
                <w:sz w:val="24"/>
                <w:szCs w:val="24"/>
              </w:rPr>
              <w:t>Chương 4: Các chỉ tiêu đánh giá chất lượng môi trường nước</w:t>
            </w:r>
          </w:p>
          <w:p w14:paraId="76A1F54C" w14:textId="77777777" w:rsidR="00D422BB" w:rsidRDefault="00D422BB" w:rsidP="00D422BB">
            <w:pPr>
              <w:jc w:val="center"/>
              <w:rPr>
                <w:rFonts w:ascii="Times New Roman" w:hAnsi="Times New Roman"/>
                <w:sz w:val="24"/>
                <w:szCs w:val="24"/>
              </w:rPr>
            </w:pPr>
            <w:r>
              <w:rPr>
                <w:rFonts w:ascii="Times New Roman" w:hAnsi="Times New Roman"/>
                <w:sz w:val="24"/>
                <w:szCs w:val="24"/>
              </w:rPr>
              <w:t>4.1 Nguồn gốc và thành phần gây ô nhiễm nước</w:t>
            </w:r>
          </w:p>
          <w:p w14:paraId="3E4C6650" w14:textId="77777777" w:rsidR="00D422BB" w:rsidRDefault="00D422BB" w:rsidP="00D422BB">
            <w:pPr>
              <w:jc w:val="center"/>
              <w:rPr>
                <w:rFonts w:ascii="Times New Roman" w:hAnsi="Times New Roman"/>
                <w:sz w:val="24"/>
                <w:szCs w:val="24"/>
              </w:rPr>
            </w:pPr>
            <w:r>
              <w:rPr>
                <w:rFonts w:ascii="Times New Roman" w:hAnsi="Times New Roman"/>
                <w:sz w:val="24"/>
                <w:szCs w:val="24"/>
              </w:rPr>
              <w:t>4.2 Sự biến đổi, chuyển hóa của các chất ô nhiễm trong môi trường</w:t>
            </w:r>
          </w:p>
          <w:p w14:paraId="1DA8C262" w14:textId="77777777" w:rsidR="00D422BB" w:rsidRPr="006903D0" w:rsidRDefault="00D422BB" w:rsidP="00D422BB">
            <w:pPr>
              <w:jc w:val="center"/>
              <w:rPr>
                <w:rFonts w:ascii="Times New Roman" w:hAnsi="Times New Roman"/>
                <w:sz w:val="24"/>
                <w:szCs w:val="24"/>
              </w:rPr>
            </w:pPr>
          </w:p>
        </w:tc>
        <w:tc>
          <w:tcPr>
            <w:tcW w:w="2340" w:type="dxa"/>
            <w:vAlign w:val="center"/>
          </w:tcPr>
          <w:p w14:paraId="13FDCEBA" w14:textId="77777777" w:rsidR="00D422BB" w:rsidRDefault="00D422BB" w:rsidP="00D422BB">
            <w:pPr>
              <w:jc w:val="center"/>
              <w:rPr>
                <w:rFonts w:ascii="Times New Roman" w:hAnsi="Times New Roman"/>
                <w:sz w:val="24"/>
                <w:szCs w:val="24"/>
              </w:rPr>
            </w:pPr>
            <w:r>
              <w:rPr>
                <w:rFonts w:ascii="Times New Roman" w:hAnsi="Times New Roman"/>
                <w:sz w:val="24"/>
                <w:szCs w:val="24"/>
              </w:rPr>
              <w:t>Hiểu và giải thích quá trình chuyển hóa các chất ô nhiễm trong môi trường nước</w:t>
            </w:r>
          </w:p>
          <w:p w14:paraId="6E35F0C8" w14:textId="2ABF1629" w:rsidR="00D422BB" w:rsidRPr="006903D0" w:rsidRDefault="00D422BB" w:rsidP="00D422BB">
            <w:pPr>
              <w:jc w:val="center"/>
              <w:rPr>
                <w:rFonts w:ascii="Times New Roman" w:hAnsi="Times New Roman"/>
                <w:sz w:val="24"/>
                <w:szCs w:val="24"/>
              </w:rPr>
            </w:pPr>
          </w:p>
        </w:tc>
        <w:tc>
          <w:tcPr>
            <w:tcW w:w="1800" w:type="dxa"/>
            <w:vAlign w:val="center"/>
          </w:tcPr>
          <w:p w14:paraId="0AF069E0" w14:textId="77777777" w:rsidR="00D422BB" w:rsidRPr="00587B3E" w:rsidRDefault="00D422BB" w:rsidP="00D422BB">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t>- Trình chiếu, thuyết trình powerpoint</w:t>
            </w:r>
          </w:p>
          <w:p w14:paraId="1CD77231" w14:textId="441A619C" w:rsidR="00D422BB" w:rsidRPr="00587B3E" w:rsidRDefault="00D422BB" w:rsidP="00D422BB">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t>- Hướng dẫn giải BT chương 4</w:t>
            </w:r>
          </w:p>
        </w:tc>
        <w:tc>
          <w:tcPr>
            <w:tcW w:w="1170" w:type="dxa"/>
            <w:vAlign w:val="center"/>
          </w:tcPr>
          <w:p w14:paraId="104483F7" w14:textId="431F7018" w:rsidR="00D422BB" w:rsidRPr="006903D0" w:rsidRDefault="00D422BB" w:rsidP="00D422BB">
            <w:pPr>
              <w:jc w:val="center"/>
              <w:rPr>
                <w:rFonts w:ascii="Times New Roman" w:hAnsi="Times New Roman"/>
                <w:sz w:val="24"/>
                <w:szCs w:val="24"/>
              </w:rPr>
            </w:pPr>
            <w:r>
              <w:rPr>
                <w:rFonts w:ascii="Times New Roman" w:hAnsi="Times New Roman"/>
                <w:sz w:val="24"/>
                <w:szCs w:val="24"/>
              </w:rPr>
              <w:t>Chuyên cần, thi cuối kỳ</w:t>
            </w:r>
          </w:p>
        </w:tc>
        <w:tc>
          <w:tcPr>
            <w:tcW w:w="990" w:type="dxa"/>
            <w:vAlign w:val="center"/>
          </w:tcPr>
          <w:p w14:paraId="281C1B11" w14:textId="77777777" w:rsidR="00D422BB" w:rsidRDefault="00D422BB" w:rsidP="00D422BB">
            <w:pPr>
              <w:jc w:val="center"/>
              <w:rPr>
                <w:rFonts w:ascii="Times New Roman" w:hAnsi="Times New Roman"/>
                <w:sz w:val="24"/>
                <w:szCs w:val="24"/>
              </w:rPr>
            </w:pPr>
            <w:r>
              <w:rPr>
                <w:rFonts w:ascii="Times New Roman" w:hAnsi="Times New Roman"/>
                <w:sz w:val="24"/>
                <w:szCs w:val="24"/>
              </w:rPr>
              <w:t>CLO1</w:t>
            </w:r>
          </w:p>
          <w:p w14:paraId="5947268D" w14:textId="77777777" w:rsidR="00D422BB" w:rsidRDefault="00D422BB" w:rsidP="00D422BB">
            <w:pPr>
              <w:jc w:val="center"/>
              <w:rPr>
                <w:rFonts w:ascii="Times New Roman" w:hAnsi="Times New Roman"/>
                <w:sz w:val="24"/>
                <w:szCs w:val="24"/>
              </w:rPr>
            </w:pPr>
            <w:r>
              <w:rPr>
                <w:rFonts w:ascii="Times New Roman" w:hAnsi="Times New Roman"/>
                <w:sz w:val="24"/>
                <w:szCs w:val="24"/>
              </w:rPr>
              <w:t>CLO2</w:t>
            </w:r>
          </w:p>
          <w:p w14:paraId="199EE516" w14:textId="77777777" w:rsidR="00D422BB" w:rsidRDefault="00D422BB" w:rsidP="00D422BB">
            <w:pPr>
              <w:jc w:val="center"/>
              <w:rPr>
                <w:rFonts w:ascii="Times New Roman" w:hAnsi="Times New Roman"/>
                <w:sz w:val="24"/>
                <w:szCs w:val="24"/>
              </w:rPr>
            </w:pPr>
            <w:r>
              <w:rPr>
                <w:rFonts w:ascii="Times New Roman" w:hAnsi="Times New Roman"/>
                <w:sz w:val="24"/>
                <w:szCs w:val="24"/>
              </w:rPr>
              <w:t>CLO3</w:t>
            </w:r>
          </w:p>
          <w:p w14:paraId="7FC74C1D" w14:textId="77777777" w:rsidR="00D422BB" w:rsidRDefault="00D422BB" w:rsidP="00D422BB">
            <w:pPr>
              <w:jc w:val="center"/>
              <w:rPr>
                <w:rFonts w:ascii="Times New Roman" w:hAnsi="Times New Roman"/>
                <w:sz w:val="24"/>
                <w:szCs w:val="24"/>
              </w:rPr>
            </w:pPr>
            <w:r>
              <w:rPr>
                <w:rFonts w:ascii="Times New Roman" w:hAnsi="Times New Roman"/>
                <w:sz w:val="24"/>
                <w:szCs w:val="24"/>
              </w:rPr>
              <w:t>CLO5</w:t>
            </w:r>
          </w:p>
          <w:p w14:paraId="1BBFED8C" w14:textId="77777777" w:rsidR="00D422BB" w:rsidRDefault="00D422BB" w:rsidP="00D422BB">
            <w:pPr>
              <w:jc w:val="center"/>
              <w:rPr>
                <w:rFonts w:ascii="Times New Roman" w:hAnsi="Times New Roman"/>
                <w:sz w:val="24"/>
                <w:szCs w:val="24"/>
              </w:rPr>
            </w:pPr>
            <w:r>
              <w:rPr>
                <w:rFonts w:ascii="Times New Roman" w:hAnsi="Times New Roman"/>
                <w:sz w:val="24"/>
                <w:szCs w:val="24"/>
              </w:rPr>
              <w:t>CLO7</w:t>
            </w:r>
          </w:p>
          <w:p w14:paraId="2D08D4D3" w14:textId="77777777" w:rsidR="00D422BB" w:rsidRDefault="00D422BB" w:rsidP="00D422BB">
            <w:pPr>
              <w:jc w:val="center"/>
              <w:rPr>
                <w:rFonts w:ascii="Times New Roman" w:hAnsi="Times New Roman"/>
                <w:sz w:val="24"/>
                <w:szCs w:val="24"/>
              </w:rPr>
            </w:pPr>
            <w:r>
              <w:rPr>
                <w:rFonts w:ascii="Times New Roman" w:hAnsi="Times New Roman"/>
                <w:sz w:val="24"/>
                <w:szCs w:val="24"/>
              </w:rPr>
              <w:t>CLO8</w:t>
            </w:r>
          </w:p>
          <w:p w14:paraId="46D968A3" w14:textId="77777777" w:rsidR="00D422BB" w:rsidRDefault="00D422BB" w:rsidP="00D422BB">
            <w:pPr>
              <w:jc w:val="center"/>
              <w:rPr>
                <w:rFonts w:ascii="Times New Roman" w:hAnsi="Times New Roman"/>
                <w:sz w:val="24"/>
                <w:szCs w:val="24"/>
              </w:rPr>
            </w:pPr>
            <w:r>
              <w:rPr>
                <w:rFonts w:ascii="Times New Roman" w:hAnsi="Times New Roman"/>
                <w:sz w:val="24"/>
                <w:szCs w:val="24"/>
              </w:rPr>
              <w:t>CLO9</w:t>
            </w:r>
          </w:p>
          <w:p w14:paraId="1F924A9B" w14:textId="2710649C" w:rsidR="00D422BB" w:rsidRPr="006903D0" w:rsidRDefault="00D422BB" w:rsidP="00D422BB">
            <w:pPr>
              <w:jc w:val="center"/>
              <w:rPr>
                <w:rFonts w:ascii="Times New Roman" w:hAnsi="Times New Roman"/>
                <w:sz w:val="24"/>
                <w:szCs w:val="24"/>
              </w:rPr>
            </w:pPr>
          </w:p>
        </w:tc>
      </w:tr>
      <w:tr w:rsidR="00D422BB" w:rsidRPr="00587B3E" w14:paraId="2F102026" w14:textId="77777777" w:rsidTr="00187CD3">
        <w:tc>
          <w:tcPr>
            <w:tcW w:w="828" w:type="dxa"/>
            <w:vAlign w:val="center"/>
          </w:tcPr>
          <w:p w14:paraId="4E68323B" w14:textId="67A243C0" w:rsidR="00D422BB" w:rsidRPr="006903D0" w:rsidRDefault="00FE3C60" w:rsidP="00D422BB">
            <w:pPr>
              <w:jc w:val="center"/>
              <w:rPr>
                <w:rFonts w:ascii="Times New Roman" w:hAnsi="Times New Roman"/>
                <w:sz w:val="24"/>
                <w:szCs w:val="24"/>
              </w:rPr>
            </w:pPr>
            <w:r>
              <w:rPr>
                <w:rFonts w:ascii="Times New Roman" w:hAnsi="Times New Roman"/>
                <w:sz w:val="24"/>
                <w:szCs w:val="24"/>
              </w:rPr>
              <w:t>4-6</w:t>
            </w:r>
          </w:p>
        </w:tc>
        <w:tc>
          <w:tcPr>
            <w:tcW w:w="2880" w:type="dxa"/>
            <w:vAlign w:val="center"/>
          </w:tcPr>
          <w:p w14:paraId="2ACC8D5B" w14:textId="77777777" w:rsidR="00D422BB" w:rsidRDefault="00D422BB" w:rsidP="00D422BB">
            <w:pPr>
              <w:jc w:val="center"/>
              <w:rPr>
                <w:rFonts w:ascii="Times New Roman" w:hAnsi="Times New Roman"/>
                <w:sz w:val="24"/>
                <w:szCs w:val="24"/>
              </w:rPr>
            </w:pPr>
            <w:r>
              <w:rPr>
                <w:rFonts w:ascii="Times New Roman" w:hAnsi="Times New Roman"/>
                <w:sz w:val="24"/>
                <w:szCs w:val="24"/>
              </w:rPr>
              <w:t>Chương 4 (tt)</w:t>
            </w:r>
          </w:p>
          <w:p w14:paraId="04579A54" w14:textId="77777777" w:rsidR="00D422BB" w:rsidRDefault="00D422BB" w:rsidP="00D422BB">
            <w:pPr>
              <w:jc w:val="center"/>
              <w:rPr>
                <w:rFonts w:ascii="Times New Roman" w:hAnsi="Times New Roman"/>
                <w:sz w:val="24"/>
                <w:szCs w:val="24"/>
              </w:rPr>
            </w:pPr>
            <w:r>
              <w:rPr>
                <w:rFonts w:ascii="Times New Roman" w:hAnsi="Times New Roman"/>
                <w:sz w:val="24"/>
                <w:szCs w:val="24"/>
              </w:rPr>
              <w:t>4.3 Các chỉ tiêu đánh giá chất lượng nước</w:t>
            </w:r>
          </w:p>
          <w:p w14:paraId="2FC839D2" w14:textId="77777777" w:rsidR="00D422BB" w:rsidRDefault="00D422BB" w:rsidP="00D422BB">
            <w:pPr>
              <w:jc w:val="center"/>
              <w:rPr>
                <w:rFonts w:ascii="Times New Roman" w:hAnsi="Times New Roman"/>
                <w:sz w:val="24"/>
                <w:szCs w:val="24"/>
              </w:rPr>
            </w:pPr>
            <w:r>
              <w:rPr>
                <w:rFonts w:ascii="Times New Roman" w:hAnsi="Times New Roman"/>
                <w:sz w:val="24"/>
                <w:szCs w:val="24"/>
              </w:rPr>
              <w:t>- Các chỉ tiêu vật lý</w:t>
            </w:r>
          </w:p>
          <w:p w14:paraId="2F5EF4B2" w14:textId="77777777" w:rsidR="00D422BB" w:rsidRDefault="00D422BB" w:rsidP="00D422BB">
            <w:pPr>
              <w:jc w:val="center"/>
              <w:rPr>
                <w:rFonts w:ascii="Times New Roman" w:hAnsi="Times New Roman"/>
                <w:sz w:val="24"/>
                <w:szCs w:val="24"/>
              </w:rPr>
            </w:pPr>
            <w:r>
              <w:rPr>
                <w:rFonts w:ascii="Times New Roman" w:hAnsi="Times New Roman"/>
                <w:sz w:val="24"/>
                <w:szCs w:val="24"/>
              </w:rPr>
              <w:t>- Các chỉ tiêu hóa học</w:t>
            </w:r>
          </w:p>
          <w:p w14:paraId="1933369C" w14:textId="68DE2E79" w:rsidR="00D422BB" w:rsidRPr="006903D0" w:rsidRDefault="00D422BB" w:rsidP="00D422BB">
            <w:pPr>
              <w:jc w:val="center"/>
              <w:rPr>
                <w:rFonts w:ascii="Times New Roman" w:hAnsi="Times New Roman"/>
                <w:sz w:val="24"/>
                <w:szCs w:val="24"/>
              </w:rPr>
            </w:pPr>
            <w:r>
              <w:rPr>
                <w:rFonts w:ascii="Times New Roman" w:hAnsi="Times New Roman"/>
                <w:sz w:val="24"/>
                <w:szCs w:val="24"/>
              </w:rPr>
              <w:t>- Các chỉ tiêu sinh hóa</w:t>
            </w:r>
          </w:p>
        </w:tc>
        <w:tc>
          <w:tcPr>
            <w:tcW w:w="2340" w:type="dxa"/>
            <w:vAlign w:val="center"/>
          </w:tcPr>
          <w:p w14:paraId="3505444C" w14:textId="2EA9C1AF" w:rsidR="00D422BB" w:rsidRPr="006903D0" w:rsidRDefault="00D422BB" w:rsidP="00D422BB">
            <w:pPr>
              <w:jc w:val="center"/>
              <w:rPr>
                <w:rFonts w:ascii="Times New Roman" w:hAnsi="Times New Roman"/>
                <w:sz w:val="24"/>
                <w:szCs w:val="24"/>
              </w:rPr>
            </w:pPr>
            <w:r>
              <w:rPr>
                <w:rFonts w:ascii="Times New Roman" w:hAnsi="Times New Roman"/>
                <w:sz w:val="24"/>
                <w:szCs w:val="24"/>
              </w:rPr>
              <w:t>Hiểu và xác định được các thông số đánh giá chất lượng môi trường nước</w:t>
            </w:r>
          </w:p>
        </w:tc>
        <w:tc>
          <w:tcPr>
            <w:tcW w:w="1800" w:type="dxa"/>
            <w:vAlign w:val="center"/>
          </w:tcPr>
          <w:p w14:paraId="4178155D" w14:textId="77777777" w:rsidR="00D422BB" w:rsidRPr="00587B3E" w:rsidRDefault="00D422BB" w:rsidP="00D422BB">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t>- Trình chiếu, thuyết trình powerpoint</w:t>
            </w:r>
          </w:p>
          <w:p w14:paraId="36D872DE" w14:textId="77777777" w:rsidR="00D422BB" w:rsidRPr="00587B3E" w:rsidRDefault="00D422BB" w:rsidP="00D422BB">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t>- SV thảo luận nhóm theo chủ đề được giao</w:t>
            </w:r>
          </w:p>
          <w:p w14:paraId="48A4A4BD" w14:textId="28BB7F93" w:rsidR="00D422BB" w:rsidRPr="00587B3E" w:rsidRDefault="00D422BB" w:rsidP="00D422BB">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t>- Hướng dẫn giải BT chương 4</w:t>
            </w:r>
          </w:p>
        </w:tc>
        <w:tc>
          <w:tcPr>
            <w:tcW w:w="1170" w:type="dxa"/>
            <w:vAlign w:val="center"/>
          </w:tcPr>
          <w:p w14:paraId="6F50C4EB" w14:textId="3C19E479" w:rsidR="00D422BB" w:rsidRPr="006903D0" w:rsidRDefault="00D422BB" w:rsidP="00D422BB">
            <w:pPr>
              <w:jc w:val="center"/>
              <w:rPr>
                <w:rFonts w:ascii="Times New Roman" w:hAnsi="Times New Roman"/>
                <w:sz w:val="24"/>
                <w:szCs w:val="24"/>
              </w:rPr>
            </w:pPr>
            <w:r>
              <w:rPr>
                <w:rFonts w:ascii="Times New Roman" w:hAnsi="Times New Roman"/>
                <w:sz w:val="24"/>
                <w:szCs w:val="24"/>
              </w:rPr>
              <w:t>Chuyên cần, thi cuối kỳ</w:t>
            </w:r>
          </w:p>
        </w:tc>
        <w:tc>
          <w:tcPr>
            <w:tcW w:w="990" w:type="dxa"/>
            <w:vAlign w:val="center"/>
          </w:tcPr>
          <w:p w14:paraId="485EC707" w14:textId="77777777" w:rsidR="00D422BB" w:rsidRDefault="00D422BB" w:rsidP="00D422BB">
            <w:pPr>
              <w:jc w:val="center"/>
              <w:rPr>
                <w:rFonts w:ascii="Times New Roman" w:hAnsi="Times New Roman"/>
                <w:sz w:val="24"/>
                <w:szCs w:val="24"/>
              </w:rPr>
            </w:pPr>
            <w:r>
              <w:rPr>
                <w:rFonts w:ascii="Times New Roman" w:hAnsi="Times New Roman"/>
                <w:sz w:val="24"/>
                <w:szCs w:val="24"/>
              </w:rPr>
              <w:t>CLO3</w:t>
            </w:r>
          </w:p>
          <w:p w14:paraId="770645E9" w14:textId="77777777" w:rsidR="00D422BB" w:rsidRDefault="00D422BB" w:rsidP="00D422BB">
            <w:pPr>
              <w:jc w:val="center"/>
              <w:rPr>
                <w:rFonts w:ascii="Times New Roman" w:hAnsi="Times New Roman"/>
                <w:sz w:val="24"/>
                <w:szCs w:val="24"/>
              </w:rPr>
            </w:pPr>
            <w:r>
              <w:rPr>
                <w:rFonts w:ascii="Times New Roman" w:hAnsi="Times New Roman"/>
                <w:sz w:val="24"/>
                <w:szCs w:val="24"/>
              </w:rPr>
              <w:t>CLO4</w:t>
            </w:r>
          </w:p>
          <w:p w14:paraId="46B4EAD7" w14:textId="77777777" w:rsidR="00D422BB" w:rsidRDefault="00D422BB" w:rsidP="00D422BB">
            <w:pPr>
              <w:jc w:val="center"/>
              <w:rPr>
                <w:rFonts w:ascii="Times New Roman" w:hAnsi="Times New Roman"/>
                <w:sz w:val="24"/>
                <w:szCs w:val="24"/>
              </w:rPr>
            </w:pPr>
            <w:r>
              <w:rPr>
                <w:rFonts w:ascii="Times New Roman" w:hAnsi="Times New Roman"/>
                <w:sz w:val="24"/>
                <w:szCs w:val="24"/>
              </w:rPr>
              <w:t>CLO7</w:t>
            </w:r>
          </w:p>
          <w:p w14:paraId="25A202DD" w14:textId="77777777" w:rsidR="00D422BB" w:rsidRDefault="00D422BB" w:rsidP="00D422BB">
            <w:pPr>
              <w:jc w:val="center"/>
              <w:rPr>
                <w:rFonts w:ascii="Times New Roman" w:hAnsi="Times New Roman"/>
                <w:sz w:val="24"/>
                <w:szCs w:val="24"/>
              </w:rPr>
            </w:pPr>
            <w:r>
              <w:rPr>
                <w:rFonts w:ascii="Times New Roman" w:hAnsi="Times New Roman"/>
                <w:sz w:val="24"/>
                <w:szCs w:val="24"/>
              </w:rPr>
              <w:t>CLO8</w:t>
            </w:r>
          </w:p>
          <w:p w14:paraId="173D8B27" w14:textId="53549A12" w:rsidR="00D422BB" w:rsidRPr="006903D0" w:rsidRDefault="00D422BB" w:rsidP="00D422BB">
            <w:pPr>
              <w:jc w:val="center"/>
              <w:rPr>
                <w:rFonts w:ascii="Times New Roman" w:hAnsi="Times New Roman"/>
                <w:sz w:val="24"/>
                <w:szCs w:val="24"/>
              </w:rPr>
            </w:pPr>
            <w:r>
              <w:rPr>
                <w:rFonts w:ascii="Times New Roman" w:hAnsi="Times New Roman"/>
                <w:sz w:val="24"/>
                <w:szCs w:val="24"/>
              </w:rPr>
              <w:t>CLO9</w:t>
            </w:r>
          </w:p>
        </w:tc>
      </w:tr>
      <w:tr w:rsidR="00D422BB" w:rsidRPr="00587B3E" w14:paraId="09C322A4" w14:textId="77777777" w:rsidTr="00187CD3">
        <w:trPr>
          <w:trHeight w:val="2042"/>
        </w:trPr>
        <w:tc>
          <w:tcPr>
            <w:tcW w:w="828" w:type="dxa"/>
            <w:vAlign w:val="center"/>
          </w:tcPr>
          <w:p w14:paraId="19EF19C5" w14:textId="77777777" w:rsidR="00D422BB" w:rsidRPr="006903D0" w:rsidRDefault="00D422BB" w:rsidP="00D422BB">
            <w:pPr>
              <w:jc w:val="center"/>
              <w:rPr>
                <w:rFonts w:ascii="Times New Roman" w:hAnsi="Times New Roman"/>
                <w:sz w:val="24"/>
                <w:szCs w:val="24"/>
              </w:rPr>
            </w:pPr>
            <w:r>
              <w:rPr>
                <w:rFonts w:ascii="Times New Roman" w:hAnsi="Times New Roman"/>
                <w:sz w:val="24"/>
                <w:szCs w:val="24"/>
              </w:rPr>
              <w:t>7-10</w:t>
            </w:r>
          </w:p>
        </w:tc>
        <w:tc>
          <w:tcPr>
            <w:tcW w:w="2880" w:type="dxa"/>
            <w:vAlign w:val="center"/>
          </w:tcPr>
          <w:p w14:paraId="04BC67AC" w14:textId="77777777" w:rsidR="00D422BB" w:rsidRPr="00587B3E" w:rsidRDefault="00D422BB" w:rsidP="00D422BB">
            <w:pPr>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t>Thực hành: phân tích các chỉ tiêu đánh giá chất lượng môi trường nước</w:t>
            </w:r>
            <w:r>
              <w:rPr>
                <w:rFonts w:ascii="Times New Roman" w:eastAsia="Times New Roman" w:hAnsi="Times New Roman" w:cs="Times New Roman"/>
                <w:color w:val="000000"/>
                <w:sz w:val="24"/>
                <w:szCs w:val="24"/>
              </w:rPr>
              <w:t xml:space="preserve"> và nước thải</w:t>
            </w:r>
            <w:r w:rsidRPr="00587B3E">
              <w:rPr>
                <w:rFonts w:ascii="Times New Roman" w:eastAsia="Times New Roman" w:hAnsi="Times New Roman" w:cs="Times New Roman"/>
                <w:color w:val="000000"/>
                <w:sz w:val="24"/>
                <w:szCs w:val="24"/>
              </w:rPr>
              <w:t xml:space="preserve"> (DO, COD, BOD</w:t>
            </w:r>
            <w:r w:rsidRPr="00587B3E">
              <w:rPr>
                <w:rFonts w:ascii="Times New Roman" w:eastAsia="Times New Roman" w:hAnsi="Times New Roman" w:cs="Times New Roman"/>
                <w:color w:val="000000"/>
                <w:sz w:val="24"/>
                <w:szCs w:val="24"/>
                <w:vertAlign w:val="subscript"/>
              </w:rPr>
              <w:t>5</w:t>
            </w:r>
            <w:r w:rsidRPr="00587B3E">
              <w:rPr>
                <w:rFonts w:ascii="Times New Roman" w:eastAsia="Times New Roman" w:hAnsi="Times New Roman" w:cs="Times New Roman"/>
                <w:color w:val="000000"/>
                <w:sz w:val="24"/>
                <w:szCs w:val="24"/>
              </w:rPr>
              <w:t>, SS)</w:t>
            </w:r>
          </w:p>
        </w:tc>
        <w:tc>
          <w:tcPr>
            <w:tcW w:w="2340" w:type="dxa"/>
            <w:vAlign w:val="center"/>
          </w:tcPr>
          <w:p w14:paraId="4AE1E170" w14:textId="77777777" w:rsidR="00D422BB" w:rsidRPr="006903D0" w:rsidRDefault="00D422BB" w:rsidP="00D422BB">
            <w:pPr>
              <w:jc w:val="center"/>
              <w:rPr>
                <w:rFonts w:ascii="Times New Roman" w:hAnsi="Times New Roman"/>
                <w:sz w:val="24"/>
                <w:szCs w:val="24"/>
              </w:rPr>
            </w:pPr>
            <w:r>
              <w:rPr>
                <w:rFonts w:ascii="Times New Roman" w:hAnsi="Times New Roman"/>
                <w:sz w:val="24"/>
                <w:szCs w:val="24"/>
              </w:rPr>
              <w:t>Tự tiến hành các thí nghiệm xác định thông số đánh giá chất lượng nước</w:t>
            </w:r>
          </w:p>
        </w:tc>
        <w:tc>
          <w:tcPr>
            <w:tcW w:w="1800" w:type="dxa"/>
            <w:vAlign w:val="center"/>
          </w:tcPr>
          <w:p w14:paraId="5692691E" w14:textId="77777777" w:rsidR="00D422BB" w:rsidRPr="00587B3E" w:rsidRDefault="00D422BB" w:rsidP="00D422BB">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t>- SV tự tiến hành lấy mẫu, phân tích các chỉ tiêu đánh</w:t>
            </w:r>
          </w:p>
          <w:p w14:paraId="49D77F29" w14:textId="77777777" w:rsidR="00D422BB" w:rsidRPr="00A341C0" w:rsidRDefault="00D422BB" w:rsidP="00D422BB">
            <w:pPr>
              <w:pStyle w:val="ListParagraph"/>
              <w:ind w:left="-83"/>
              <w:jc w:val="center"/>
              <w:rPr>
                <w:rFonts w:ascii="Times New Roman" w:eastAsia="Times New Roman" w:hAnsi="Times New Roman" w:cs="Times New Roman"/>
                <w:color w:val="000000"/>
                <w:sz w:val="24"/>
                <w:szCs w:val="24"/>
              </w:rPr>
            </w:pPr>
            <w:r w:rsidRPr="00587B3E">
              <w:rPr>
                <w:rFonts w:ascii="Times New Roman" w:eastAsia="Times New Roman" w:hAnsi="Times New Roman" w:cs="Times New Roman"/>
                <w:color w:val="000000"/>
                <w:sz w:val="24"/>
                <w:szCs w:val="24"/>
              </w:rPr>
              <w:t>giá chất lượng môi trường nước</w:t>
            </w:r>
          </w:p>
        </w:tc>
        <w:tc>
          <w:tcPr>
            <w:tcW w:w="1170" w:type="dxa"/>
            <w:vAlign w:val="center"/>
          </w:tcPr>
          <w:p w14:paraId="6B362ADF" w14:textId="77777777" w:rsidR="00D422BB" w:rsidRPr="006903D0" w:rsidRDefault="00D422BB" w:rsidP="00D422BB">
            <w:pPr>
              <w:jc w:val="center"/>
              <w:rPr>
                <w:rFonts w:ascii="Times New Roman" w:hAnsi="Times New Roman"/>
                <w:sz w:val="24"/>
                <w:szCs w:val="24"/>
              </w:rPr>
            </w:pPr>
            <w:r>
              <w:rPr>
                <w:rFonts w:ascii="Times New Roman" w:hAnsi="Times New Roman"/>
                <w:sz w:val="24"/>
                <w:szCs w:val="24"/>
              </w:rPr>
              <w:t>Chuyên cần, thực hành, thi cuối kỳ</w:t>
            </w:r>
          </w:p>
        </w:tc>
        <w:tc>
          <w:tcPr>
            <w:tcW w:w="990" w:type="dxa"/>
            <w:vAlign w:val="center"/>
          </w:tcPr>
          <w:p w14:paraId="1817AB32" w14:textId="77777777" w:rsidR="00D422BB" w:rsidRDefault="00D422BB" w:rsidP="00D422BB">
            <w:pPr>
              <w:jc w:val="center"/>
              <w:rPr>
                <w:rFonts w:ascii="Times New Roman" w:hAnsi="Times New Roman"/>
                <w:sz w:val="24"/>
                <w:szCs w:val="24"/>
              </w:rPr>
            </w:pPr>
            <w:r>
              <w:rPr>
                <w:rFonts w:ascii="Times New Roman" w:hAnsi="Times New Roman"/>
                <w:sz w:val="24"/>
                <w:szCs w:val="24"/>
              </w:rPr>
              <w:t>CLO4</w:t>
            </w:r>
          </w:p>
          <w:p w14:paraId="5F0F4C24" w14:textId="77777777" w:rsidR="00D422BB" w:rsidRDefault="00D422BB" w:rsidP="00D422BB">
            <w:pPr>
              <w:jc w:val="center"/>
              <w:rPr>
                <w:rFonts w:ascii="Times New Roman" w:hAnsi="Times New Roman"/>
                <w:sz w:val="24"/>
                <w:szCs w:val="24"/>
              </w:rPr>
            </w:pPr>
            <w:r>
              <w:rPr>
                <w:rFonts w:ascii="Times New Roman" w:hAnsi="Times New Roman"/>
                <w:sz w:val="24"/>
                <w:szCs w:val="24"/>
              </w:rPr>
              <w:t>CLO6</w:t>
            </w:r>
          </w:p>
          <w:p w14:paraId="68E8FD02" w14:textId="77777777" w:rsidR="00D422BB" w:rsidRDefault="00D422BB" w:rsidP="00D422BB">
            <w:pPr>
              <w:jc w:val="center"/>
              <w:rPr>
                <w:rFonts w:ascii="Times New Roman" w:hAnsi="Times New Roman"/>
                <w:sz w:val="24"/>
                <w:szCs w:val="24"/>
              </w:rPr>
            </w:pPr>
            <w:r>
              <w:rPr>
                <w:rFonts w:ascii="Times New Roman" w:hAnsi="Times New Roman"/>
                <w:sz w:val="24"/>
                <w:szCs w:val="24"/>
              </w:rPr>
              <w:t>CLO7</w:t>
            </w:r>
          </w:p>
          <w:p w14:paraId="4D3F2033" w14:textId="77777777" w:rsidR="00D422BB" w:rsidRPr="006903D0" w:rsidRDefault="00D422BB" w:rsidP="00D422BB">
            <w:pPr>
              <w:jc w:val="center"/>
              <w:rPr>
                <w:rFonts w:ascii="Times New Roman" w:hAnsi="Times New Roman"/>
                <w:sz w:val="24"/>
                <w:szCs w:val="24"/>
              </w:rPr>
            </w:pPr>
            <w:r>
              <w:rPr>
                <w:rFonts w:ascii="Times New Roman" w:hAnsi="Times New Roman"/>
                <w:sz w:val="24"/>
                <w:szCs w:val="24"/>
              </w:rPr>
              <w:t>CLO9</w:t>
            </w:r>
          </w:p>
        </w:tc>
      </w:tr>
    </w:tbl>
    <w:p w14:paraId="1E14A673" w14:textId="77777777" w:rsidR="00587B3E" w:rsidRPr="00587B3E" w:rsidRDefault="00587B3E" w:rsidP="00097B79">
      <w:pPr>
        <w:jc w:val="both"/>
        <w:rPr>
          <w:rFonts w:ascii="Times New Roman" w:hAnsi="Times New Roman"/>
          <w:b/>
          <w:sz w:val="24"/>
          <w:szCs w:val="24"/>
        </w:rPr>
      </w:pPr>
    </w:p>
    <w:p w14:paraId="19425E73" w14:textId="77777777" w:rsidR="00097B79" w:rsidRPr="00587B3E" w:rsidRDefault="00097B79" w:rsidP="00097B79">
      <w:pPr>
        <w:jc w:val="both"/>
        <w:rPr>
          <w:rFonts w:ascii="Times New Roman" w:hAnsi="Times New Roman"/>
          <w:b/>
          <w:sz w:val="24"/>
          <w:szCs w:val="24"/>
        </w:rPr>
      </w:pPr>
      <w:r w:rsidRPr="00587B3E">
        <w:rPr>
          <w:rFonts w:ascii="Times New Roman" w:hAnsi="Times New Roman"/>
          <w:b/>
          <w:sz w:val="24"/>
          <w:szCs w:val="24"/>
        </w:rPr>
        <w:t>IX. Hình thức tổ chức dạy học :</w:t>
      </w:r>
    </w:p>
    <w:tbl>
      <w:tblPr>
        <w:tblW w:w="5000" w:type="pct"/>
        <w:jc w:val="center"/>
        <w:tblLook w:val="04A0" w:firstRow="1" w:lastRow="0" w:firstColumn="1" w:lastColumn="0" w:noHBand="0" w:noVBand="1"/>
      </w:tblPr>
      <w:tblGrid>
        <w:gridCol w:w="1326"/>
        <w:gridCol w:w="1501"/>
        <w:gridCol w:w="1121"/>
        <w:gridCol w:w="1564"/>
        <w:gridCol w:w="1327"/>
        <w:gridCol w:w="1211"/>
        <w:gridCol w:w="1300"/>
      </w:tblGrid>
      <w:tr w:rsidR="00097B79" w:rsidRPr="00587B3E" w14:paraId="3F02283B" w14:textId="77777777" w:rsidTr="00587B3E">
        <w:trPr>
          <w:trHeight w:val="300"/>
          <w:jc w:val="center"/>
        </w:trPr>
        <w:tc>
          <w:tcPr>
            <w:tcW w:w="7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E1EFF" w14:textId="77777777" w:rsidR="00097B79" w:rsidRPr="00CE725B" w:rsidRDefault="00097B79" w:rsidP="00587B3E">
            <w:pPr>
              <w:spacing w:after="0" w:line="240" w:lineRule="auto"/>
              <w:jc w:val="center"/>
              <w:rPr>
                <w:rFonts w:ascii="Times New Roman" w:eastAsia="Times New Roman" w:hAnsi="Times New Roman"/>
                <w:b/>
                <w:color w:val="000000"/>
                <w:sz w:val="24"/>
                <w:szCs w:val="24"/>
              </w:rPr>
            </w:pPr>
            <w:r w:rsidRPr="00CE725B">
              <w:rPr>
                <w:rFonts w:ascii="Times New Roman" w:eastAsia="Times New Roman" w:hAnsi="Times New Roman"/>
                <w:b/>
                <w:color w:val="000000"/>
                <w:sz w:val="24"/>
                <w:szCs w:val="24"/>
              </w:rPr>
              <w:t>Nội dung</w:t>
            </w:r>
          </w:p>
        </w:tc>
        <w:tc>
          <w:tcPr>
            <w:tcW w:w="3562" w:type="pct"/>
            <w:gridSpan w:val="5"/>
            <w:tcBorders>
              <w:top w:val="single" w:sz="4" w:space="0" w:color="auto"/>
              <w:left w:val="nil"/>
              <w:bottom w:val="single" w:sz="4" w:space="0" w:color="auto"/>
              <w:right w:val="single" w:sz="4" w:space="0" w:color="auto"/>
            </w:tcBorders>
            <w:shd w:val="clear" w:color="auto" w:fill="auto"/>
            <w:noWrap/>
            <w:vAlign w:val="center"/>
            <w:hideMark/>
          </w:tcPr>
          <w:p w14:paraId="5E67DF79" w14:textId="77777777" w:rsidR="00097B79" w:rsidRPr="00CE725B" w:rsidRDefault="00097B79" w:rsidP="00587B3E">
            <w:pPr>
              <w:spacing w:after="0" w:line="240" w:lineRule="auto"/>
              <w:jc w:val="center"/>
              <w:rPr>
                <w:rFonts w:ascii="Times New Roman" w:eastAsia="Times New Roman" w:hAnsi="Times New Roman"/>
                <w:b/>
                <w:color w:val="000000"/>
                <w:sz w:val="24"/>
                <w:szCs w:val="24"/>
              </w:rPr>
            </w:pPr>
            <w:r w:rsidRPr="00CE725B">
              <w:rPr>
                <w:rFonts w:ascii="Times New Roman" w:eastAsia="Times New Roman" w:hAnsi="Times New Roman"/>
                <w:b/>
                <w:color w:val="000000"/>
                <w:sz w:val="24"/>
                <w:szCs w:val="24"/>
              </w:rPr>
              <w:t>Hình thức tổ chức dạy học môn học (tiết)</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FFB2" w14:textId="77777777" w:rsidR="00097B79" w:rsidRPr="00CE725B" w:rsidRDefault="00097B79" w:rsidP="00587B3E">
            <w:pPr>
              <w:spacing w:after="0" w:line="240" w:lineRule="auto"/>
              <w:jc w:val="center"/>
              <w:rPr>
                <w:rFonts w:ascii="Times New Roman" w:eastAsia="Times New Roman" w:hAnsi="Times New Roman"/>
                <w:b/>
                <w:color w:val="000000"/>
                <w:sz w:val="24"/>
                <w:szCs w:val="24"/>
              </w:rPr>
            </w:pPr>
            <w:r w:rsidRPr="00CE725B">
              <w:rPr>
                <w:rFonts w:ascii="Times New Roman" w:eastAsia="Times New Roman" w:hAnsi="Times New Roman"/>
                <w:b/>
                <w:color w:val="000000"/>
                <w:sz w:val="24"/>
                <w:szCs w:val="24"/>
              </w:rPr>
              <w:t>Tổng</w:t>
            </w:r>
          </w:p>
        </w:tc>
      </w:tr>
      <w:tr w:rsidR="00097B79" w:rsidRPr="00587B3E" w14:paraId="501973FD" w14:textId="77777777" w:rsidTr="00587B3E">
        <w:trPr>
          <w:trHeight w:val="300"/>
          <w:jc w:val="center"/>
        </w:trPr>
        <w:tc>
          <w:tcPr>
            <w:tcW w:w="726" w:type="pct"/>
            <w:vMerge/>
            <w:tcBorders>
              <w:top w:val="single" w:sz="4" w:space="0" w:color="auto"/>
              <w:left w:val="single" w:sz="4" w:space="0" w:color="auto"/>
              <w:bottom w:val="single" w:sz="4" w:space="0" w:color="auto"/>
              <w:right w:val="single" w:sz="4" w:space="0" w:color="auto"/>
            </w:tcBorders>
            <w:vAlign w:val="center"/>
            <w:hideMark/>
          </w:tcPr>
          <w:p w14:paraId="50CE2DBC" w14:textId="77777777" w:rsidR="00097B79" w:rsidRPr="00587B3E" w:rsidRDefault="00097B79" w:rsidP="00587B3E">
            <w:pPr>
              <w:spacing w:after="0" w:line="240" w:lineRule="auto"/>
              <w:rPr>
                <w:rFonts w:ascii="Times New Roman" w:eastAsia="Times New Roman" w:hAnsi="Times New Roman"/>
                <w:color w:val="000000"/>
                <w:sz w:val="24"/>
                <w:szCs w:val="24"/>
              </w:rPr>
            </w:pPr>
          </w:p>
        </w:tc>
        <w:tc>
          <w:tcPr>
            <w:tcW w:w="820" w:type="pct"/>
            <w:tcBorders>
              <w:top w:val="nil"/>
              <w:left w:val="nil"/>
              <w:bottom w:val="single" w:sz="4" w:space="0" w:color="auto"/>
              <w:right w:val="single" w:sz="4" w:space="0" w:color="auto"/>
            </w:tcBorders>
            <w:shd w:val="clear" w:color="auto" w:fill="auto"/>
            <w:noWrap/>
            <w:vAlign w:val="center"/>
            <w:hideMark/>
          </w:tcPr>
          <w:p w14:paraId="10BD5805" w14:textId="77777777" w:rsidR="00097B79" w:rsidRPr="00CE725B" w:rsidRDefault="00097B79" w:rsidP="00587B3E">
            <w:pPr>
              <w:spacing w:after="0" w:line="240" w:lineRule="auto"/>
              <w:jc w:val="center"/>
              <w:rPr>
                <w:rFonts w:ascii="Times New Roman" w:eastAsia="Times New Roman" w:hAnsi="Times New Roman"/>
                <w:b/>
                <w:i/>
                <w:color w:val="000000"/>
                <w:sz w:val="24"/>
                <w:szCs w:val="24"/>
              </w:rPr>
            </w:pPr>
            <w:r w:rsidRPr="00CE725B">
              <w:rPr>
                <w:rFonts w:ascii="Times New Roman" w:eastAsia="Times New Roman" w:hAnsi="Times New Roman"/>
                <w:b/>
                <w:i/>
                <w:color w:val="000000"/>
                <w:sz w:val="24"/>
                <w:szCs w:val="24"/>
              </w:rPr>
              <w:t>Lý thuyết</w:t>
            </w:r>
          </w:p>
        </w:tc>
        <w:tc>
          <w:tcPr>
            <w:tcW w:w="616" w:type="pct"/>
            <w:tcBorders>
              <w:top w:val="nil"/>
              <w:left w:val="nil"/>
              <w:bottom w:val="single" w:sz="4" w:space="0" w:color="auto"/>
              <w:right w:val="single" w:sz="4" w:space="0" w:color="auto"/>
            </w:tcBorders>
            <w:shd w:val="clear" w:color="auto" w:fill="auto"/>
            <w:noWrap/>
            <w:vAlign w:val="center"/>
            <w:hideMark/>
          </w:tcPr>
          <w:p w14:paraId="4AE67FAC" w14:textId="77777777" w:rsidR="00097B79" w:rsidRPr="00CE725B" w:rsidRDefault="00097B79" w:rsidP="00587B3E">
            <w:pPr>
              <w:spacing w:after="0" w:line="240" w:lineRule="auto"/>
              <w:jc w:val="center"/>
              <w:rPr>
                <w:rFonts w:ascii="Times New Roman" w:eastAsia="Times New Roman" w:hAnsi="Times New Roman"/>
                <w:b/>
                <w:i/>
                <w:color w:val="000000"/>
                <w:sz w:val="24"/>
                <w:szCs w:val="24"/>
              </w:rPr>
            </w:pPr>
            <w:r w:rsidRPr="00CE725B">
              <w:rPr>
                <w:rFonts w:ascii="Times New Roman" w:eastAsia="Times New Roman" w:hAnsi="Times New Roman"/>
                <w:b/>
                <w:i/>
                <w:color w:val="000000"/>
                <w:sz w:val="24"/>
                <w:szCs w:val="24"/>
              </w:rPr>
              <w:t>Bài tập</w:t>
            </w:r>
          </w:p>
        </w:tc>
        <w:tc>
          <w:tcPr>
            <w:tcW w:w="853" w:type="pct"/>
            <w:tcBorders>
              <w:top w:val="nil"/>
              <w:left w:val="nil"/>
              <w:bottom w:val="single" w:sz="4" w:space="0" w:color="auto"/>
              <w:right w:val="single" w:sz="4" w:space="0" w:color="auto"/>
            </w:tcBorders>
            <w:shd w:val="clear" w:color="auto" w:fill="auto"/>
            <w:noWrap/>
            <w:vAlign w:val="center"/>
            <w:hideMark/>
          </w:tcPr>
          <w:p w14:paraId="07BCCABF" w14:textId="77777777" w:rsidR="00097B79" w:rsidRPr="00CE725B" w:rsidRDefault="00097B79" w:rsidP="00587B3E">
            <w:pPr>
              <w:spacing w:after="0" w:line="240" w:lineRule="auto"/>
              <w:jc w:val="center"/>
              <w:rPr>
                <w:rFonts w:ascii="Times New Roman" w:eastAsia="Times New Roman" w:hAnsi="Times New Roman"/>
                <w:b/>
                <w:i/>
                <w:color w:val="000000"/>
                <w:sz w:val="24"/>
                <w:szCs w:val="24"/>
              </w:rPr>
            </w:pPr>
            <w:r w:rsidRPr="00CE725B">
              <w:rPr>
                <w:rFonts w:ascii="Times New Roman" w:eastAsia="Times New Roman" w:hAnsi="Times New Roman"/>
                <w:b/>
                <w:i/>
                <w:color w:val="000000"/>
                <w:sz w:val="24"/>
                <w:szCs w:val="24"/>
              </w:rPr>
              <w:t>Thảo luận</w:t>
            </w:r>
          </w:p>
        </w:tc>
        <w:tc>
          <w:tcPr>
            <w:tcW w:w="609" w:type="pct"/>
            <w:tcBorders>
              <w:top w:val="nil"/>
              <w:left w:val="nil"/>
              <w:bottom w:val="nil"/>
              <w:right w:val="single" w:sz="4" w:space="0" w:color="auto"/>
            </w:tcBorders>
            <w:shd w:val="clear" w:color="auto" w:fill="auto"/>
            <w:noWrap/>
            <w:vAlign w:val="center"/>
            <w:hideMark/>
          </w:tcPr>
          <w:p w14:paraId="70BAAC05" w14:textId="77777777" w:rsidR="00097B79" w:rsidRPr="00CE725B" w:rsidRDefault="00CE725B" w:rsidP="00587B3E">
            <w:pP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Thực hành</w:t>
            </w:r>
          </w:p>
        </w:tc>
        <w:tc>
          <w:tcPr>
            <w:tcW w:w="663" w:type="pct"/>
            <w:tcBorders>
              <w:top w:val="nil"/>
              <w:left w:val="nil"/>
              <w:bottom w:val="nil"/>
              <w:right w:val="single" w:sz="4" w:space="0" w:color="auto"/>
            </w:tcBorders>
            <w:shd w:val="clear" w:color="auto" w:fill="auto"/>
            <w:noWrap/>
            <w:vAlign w:val="center"/>
            <w:hideMark/>
          </w:tcPr>
          <w:p w14:paraId="44662338" w14:textId="77777777" w:rsidR="00097B79" w:rsidRPr="00CE725B" w:rsidRDefault="00097B79" w:rsidP="00587B3E">
            <w:pPr>
              <w:spacing w:after="0" w:line="240" w:lineRule="auto"/>
              <w:rPr>
                <w:rFonts w:ascii="Times New Roman" w:eastAsia="Times New Roman" w:hAnsi="Times New Roman"/>
                <w:b/>
                <w:i/>
                <w:color w:val="000000"/>
                <w:sz w:val="24"/>
                <w:szCs w:val="24"/>
              </w:rPr>
            </w:pPr>
            <w:r w:rsidRPr="00CE725B">
              <w:rPr>
                <w:rFonts w:ascii="Times New Roman" w:eastAsia="Times New Roman" w:hAnsi="Times New Roman"/>
                <w:b/>
                <w:i/>
                <w:color w:val="000000"/>
                <w:sz w:val="24"/>
                <w:szCs w:val="24"/>
              </w:rPr>
              <w:t>Tự học </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1D61E84C" w14:textId="77777777" w:rsidR="00097B79" w:rsidRPr="00587B3E" w:rsidRDefault="00097B79" w:rsidP="00587B3E">
            <w:pPr>
              <w:spacing w:after="0" w:line="240" w:lineRule="auto"/>
              <w:rPr>
                <w:rFonts w:ascii="Times New Roman" w:eastAsia="Times New Roman" w:hAnsi="Times New Roman"/>
                <w:color w:val="000000"/>
                <w:sz w:val="24"/>
                <w:szCs w:val="24"/>
              </w:rPr>
            </w:pPr>
          </w:p>
        </w:tc>
      </w:tr>
      <w:tr w:rsidR="00097B79" w:rsidRPr="00587B3E" w14:paraId="70A2C11A" w14:textId="77777777" w:rsidTr="00EF05E3">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7B839C94" w14:textId="77777777" w:rsidR="00097B79" w:rsidRPr="00587B3E" w:rsidRDefault="00097B79" w:rsidP="00587B3E">
            <w:pPr>
              <w:spacing w:after="0" w:line="240" w:lineRule="auto"/>
              <w:jc w:val="both"/>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Chương 1</w:t>
            </w:r>
          </w:p>
        </w:tc>
        <w:tc>
          <w:tcPr>
            <w:tcW w:w="820" w:type="pct"/>
            <w:tcBorders>
              <w:top w:val="nil"/>
              <w:left w:val="nil"/>
              <w:bottom w:val="single" w:sz="4" w:space="0" w:color="auto"/>
              <w:right w:val="single" w:sz="4" w:space="0" w:color="auto"/>
            </w:tcBorders>
            <w:shd w:val="clear" w:color="auto" w:fill="auto"/>
            <w:noWrap/>
            <w:vAlign w:val="center"/>
          </w:tcPr>
          <w:p w14:paraId="031ADAA5" w14:textId="77777777" w:rsidR="00097B79" w:rsidRPr="00587B3E" w:rsidRDefault="00E95515"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16" w:type="pct"/>
            <w:tcBorders>
              <w:top w:val="nil"/>
              <w:left w:val="nil"/>
              <w:bottom w:val="single" w:sz="4" w:space="0" w:color="auto"/>
              <w:right w:val="single" w:sz="4" w:space="0" w:color="auto"/>
            </w:tcBorders>
            <w:shd w:val="clear" w:color="auto" w:fill="auto"/>
            <w:noWrap/>
            <w:vAlign w:val="center"/>
          </w:tcPr>
          <w:p w14:paraId="3842AF9A" w14:textId="77777777" w:rsidR="00097B79" w:rsidRPr="00587B3E" w:rsidRDefault="00097B79" w:rsidP="00587B3E">
            <w:pPr>
              <w:spacing w:after="0" w:line="240" w:lineRule="auto"/>
              <w:jc w:val="center"/>
              <w:rPr>
                <w:rFonts w:ascii="Times New Roman" w:eastAsia="Times New Roman" w:hAnsi="Times New Roman"/>
                <w:color w:val="000000"/>
                <w:sz w:val="24"/>
                <w:szCs w:val="24"/>
              </w:rPr>
            </w:pPr>
          </w:p>
        </w:tc>
        <w:tc>
          <w:tcPr>
            <w:tcW w:w="853" w:type="pct"/>
            <w:tcBorders>
              <w:top w:val="nil"/>
              <w:left w:val="nil"/>
              <w:bottom w:val="single" w:sz="4" w:space="0" w:color="auto"/>
              <w:right w:val="single" w:sz="4" w:space="0" w:color="auto"/>
            </w:tcBorders>
            <w:shd w:val="clear" w:color="auto" w:fill="auto"/>
            <w:noWrap/>
            <w:vAlign w:val="center"/>
          </w:tcPr>
          <w:p w14:paraId="7157819C" w14:textId="77777777" w:rsidR="00097B79" w:rsidRPr="00587B3E" w:rsidRDefault="00E95515"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09" w:type="pct"/>
            <w:tcBorders>
              <w:top w:val="single" w:sz="4" w:space="0" w:color="auto"/>
              <w:left w:val="nil"/>
              <w:bottom w:val="single" w:sz="4" w:space="0" w:color="auto"/>
              <w:right w:val="single" w:sz="4" w:space="0" w:color="auto"/>
            </w:tcBorders>
            <w:shd w:val="clear" w:color="auto" w:fill="auto"/>
            <w:noWrap/>
            <w:vAlign w:val="center"/>
          </w:tcPr>
          <w:p w14:paraId="45142646" w14:textId="77777777" w:rsidR="00097B79" w:rsidRPr="00587B3E" w:rsidRDefault="00097B79" w:rsidP="00587B3E">
            <w:pPr>
              <w:spacing w:after="0" w:line="240" w:lineRule="auto"/>
              <w:jc w:val="center"/>
              <w:rPr>
                <w:rFonts w:ascii="Times New Roman" w:eastAsia="Times New Roman" w:hAnsi="Times New Roman"/>
                <w:color w:val="000000"/>
                <w:sz w:val="24"/>
                <w:szCs w:val="24"/>
              </w:rPr>
            </w:pPr>
          </w:p>
        </w:tc>
        <w:tc>
          <w:tcPr>
            <w:tcW w:w="663" w:type="pct"/>
            <w:tcBorders>
              <w:top w:val="single" w:sz="4" w:space="0" w:color="auto"/>
              <w:left w:val="nil"/>
              <w:bottom w:val="single" w:sz="4" w:space="0" w:color="auto"/>
              <w:right w:val="single" w:sz="4" w:space="0" w:color="auto"/>
            </w:tcBorders>
            <w:shd w:val="clear" w:color="auto" w:fill="auto"/>
            <w:noWrap/>
            <w:vAlign w:val="center"/>
          </w:tcPr>
          <w:p w14:paraId="310D14C9" w14:textId="77777777" w:rsidR="00097B79"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712" w:type="pct"/>
            <w:tcBorders>
              <w:top w:val="nil"/>
              <w:left w:val="nil"/>
              <w:bottom w:val="single" w:sz="4" w:space="0" w:color="auto"/>
              <w:right w:val="single" w:sz="4" w:space="0" w:color="auto"/>
            </w:tcBorders>
            <w:shd w:val="clear" w:color="auto" w:fill="auto"/>
            <w:noWrap/>
            <w:vAlign w:val="center"/>
          </w:tcPr>
          <w:p w14:paraId="5DE33630" w14:textId="77777777" w:rsidR="00097B79"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097B79" w:rsidRPr="00587B3E" w14:paraId="393F95C9" w14:textId="77777777" w:rsidTr="00EF05E3">
        <w:trPr>
          <w:trHeight w:val="305"/>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2ED6F157" w14:textId="77777777" w:rsidR="00097B79" w:rsidRPr="00587B3E" w:rsidRDefault="00097B79" w:rsidP="00EF05E3">
            <w:pPr>
              <w:spacing w:after="0" w:line="240" w:lineRule="auto"/>
              <w:jc w:val="both"/>
              <w:rPr>
                <w:rFonts w:ascii="Times New Roman" w:eastAsia="Times New Roman" w:hAnsi="Times New Roman"/>
                <w:color w:val="000000"/>
                <w:sz w:val="24"/>
                <w:szCs w:val="24"/>
              </w:rPr>
            </w:pPr>
            <w:r w:rsidRPr="00587B3E">
              <w:rPr>
                <w:rFonts w:ascii="Times New Roman" w:eastAsia="Times New Roman" w:hAnsi="Times New Roman"/>
                <w:color w:val="000000"/>
                <w:sz w:val="24"/>
                <w:szCs w:val="24"/>
              </w:rPr>
              <w:t xml:space="preserve">Chương </w:t>
            </w:r>
            <w:r w:rsidR="00EF05E3">
              <w:rPr>
                <w:rFonts w:ascii="Times New Roman" w:eastAsia="Times New Roman" w:hAnsi="Times New Roman"/>
                <w:color w:val="000000"/>
                <w:sz w:val="24"/>
                <w:szCs w:val="24"/>
              </w:rPr>
              <w:t>2</w:t>
            </w:r>
          </w:p>
        </w:tc>
        <w:tc>
          <w:tcPr>
            <w:tcW w:w="820" w:type="pct"/>
            <w:tcBorders>
              <w:top w:val="nil"/>
              <w:left w:val="nil"/>
              <w:bottom w:val="single" w:sz="4" w:space="0" w:color="auto"/>
              <w:right w:val="single" w:sz="4" w:space="0" w:color="auto"/>
            </w:tcBorders>
            <w:shd w:val="clear" w:color="auto" w:fill="auto"/>
            <w:noWrap/>
            <w:vAlign w:val="center"/>
          </w:tcPr>
          <w:p w14:paraId="06F569DB" w14:textId="77777777" w:rsidR="00097B79"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16" w:type="pct"/>
            <w:tcBorders>
              <w:top w:val="nil"/>
              <w:left w:val="nil"/>
              <w:bottom w:val="single" w:sz="4" w:space="0" w:color="auto"/>
              <w:right w:val="single" w:sz="4" w:space="0" w:color="auto"/>
            </w:tcBorders>
            <w:shd w:val="clear" w:color="auto" w:fill="auto"/>
            <w:noWrap/>
            <w:vAlign w:val="center"/>
          </w:tcPr>
          <w:p w14:paraId="0FEAA278" w14:textId="77777777" w:rsidR="00097B79"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3" w:type="pct"/>
            <w:tcBorders>
              <w:top w:val="nil"/>
              <w:left w:val="nil"/>
              <w:bottom w:val="single" w:sz="4" w:space="0" w:color="auto"/>
              <w:right w:val="single" w:sz="4" w:space="0" w:color="auto"/>
            </w:tcBorders>
            <w:shd w:val="clear" w:color="auto" w:fill="auto"/>
            <w:noWrap/>
            <w:vAlign w:val="center"/>
          </w:tcPr>
          <w:p w14:paraId="37679A01" w14:textId="77777777" w:rsidR="00097B79"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609" w:type="pct"/>
            <w:tcBorders>
              <w:top w:val="nil"/>
              <w:left w:val="nil"/>
              <w:bottom w:val="single" w:sz="4" w:space="0" w:color="auto"/>
              <w:right w:val="single" w:sz="4" w:space="0" w:color="auto"/>
            </w:tcBorders>
            <w:shd w:val="clear" w:color="auto" w:fill="auto"/>
            <w:noWrap/>
            <w:vAlign w:val="center"/>
          </w:tcPr>
          <w:p w14:paraId="1C8BEBFC" w14:textId="77777777" w:rsidR="00097B79" w:rsidRPr="00587B3E" w:rsidRDefault="00097B79" w:rsidP="00587B3E">
            <w:pPr>
              <w:spacing w:after="0" w:line="240" w:lineRule="auto"/>
              <w:jc w:val="center"/>
              <w:rPr>
                <w:rFonts w:ascii="Times New Roman" w:eastAsia="Times New Roman" w:hAnsi="Times New Roman"/>
                <w:color w:val="000000"/>
                <w:sz w:val="24"/>
                <w:szCs w:val="24"/>
              </w:rPr>
            </w:pPr>
          </w:p>
        </w:tc>
        <w:tc>
          <w:tcPr>
            <w:tcW w:w="663" w:type="pct"/>
            <w:tcBorders>
              <w:top w:val="nil"/>
              <w:left w:val="nil"/>
              <w:bottom w:val="single" w:sz="4" w:space="0" w:color="auto"/>
              <w:right w:val="single" w:sz="4" w:space="0" w:color="auto"/>
            </w:tcBorders>
            <w:shd w:val="clear" w:color="auto" w:fill="auto"/>
            <w:noWrap/>
            <w:vAlign w:val="center"/>
          </w:tcPr>
          <w:p w14:paraId="3EE8F14C" w14:textId="77777777" w:rsidR="00097B79"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712" w:type="pct"/>
            <w:tcBorders>
              <w:top w:val="nil"/>
              <w:left w:val="nil"/>
              <w:bottom w:val="single" w:sz="4" w:space="0" w:color="auto"/>
              <w:right w:val="single" w:sz="4" w:space="0" w:color="auto"/>
            </w:tcBorders>
            <w:shd w:val="clear" w:color="auto" w:fill="auto"/>
            <w:noWrap/>
            <w:vAlign w:val="center"/>
          </w:tcPr>
          <w:p w14:paraId="097DC6C8" w14:textId="77777777" w:rsidR="00097B79"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EF05E3" w:rsidRPr="00587B3E" w14:paraId="31ABD60E" w14:textId="77777777" w:rsidTr="00EF05E3">
        <w:trPr>
          <w:trHeight w:val="305"/>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57622386" w14:textId="77777777" w:rsidR="00EF05E3" w:rsidRPr="00587B3E" w:rsidRDefault="00EF05E3" w:rsidP="00EF05E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Chương 3</w:t>
            </w:r>
          </w:p>
        </w:tc>
        <w:tc>
          <w:tcPr>
            <w:tcW w:w="820" w:type="pct"/>
            <w:tcBorders>
              <w:top w:val="nil"/>
              <w:left w:val="nil"/>
              <w:bottom w:val="single" w:sz="4" w:space="0" w:color="auto"/>
              <w:right w:val="single" w:sz="4" w:space="0" w:color="auto"/>
            </w:tcBorders>
            <w:shd w:val="clear" w:color="auto" w:fill="auto"/>
            <w:noWrap/>
            <w:vAlign w:val="center"/>
          </w:tcPr>
          <w:p w14:paraId="6AF9ADE9" w14:textId="77777777" w:rsidR="00EF05E3"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16" w:type="pct"/>
            <w:tcBorders>
              <w:top w:val="nil"/>
              <w:left w:val="nil"/>
              <w:bottom w:val="single" w:sz="4" w:space="0" w:color="auto"/>
              <w:right w:val="single" w:sz="4" w:space="0" w:color="auto"/>
            </w:tcBorders>
            <w:shd w:val="clear" w:color="auto" w:fill="auto"/>
            <w:noWrap/>
            <w:vAlign w:val="center"/>
          </w:tcPr>
          <w:p w14:paraId="0791A282" w14:textId="77777777" w:rsidR="00EF05E3"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3" w:type="pct"/>
            <w:tcBorders>
              <w:top w:val="nil"/>
              <w:left w:val="nil"/>
              <w:bottom w:val="single" w:sz="4" w:space="0" w:color="auto"/>
              <w:right w:val="single" w:sz="4" w:space="0" w:color="auto"/>
            </w:tcBorders>
            <w:shd w:val="clear" w:color="auto" w:fill="auto"/>
            <w:noWrap/>
            <w:vAlign w:val="center"/>
          </w:tcPr>
          <w:p w14:paraId="79140733" w14:textId="77777777" w:rsidR="00EF05E3"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609" w:type="pct"/>
            <w:tcBorders>
              <w:top w:val="nil"/>
              <w:left w:val="nil"/>
              <w:bottom w:val="single" w:sz="4" w:space="0" w:color="auto"/>
              <w:right w:val="single" w:sz="4" w:space="0" w:color="auto"/>
            </w:tcBorders>
            <w:shd w:val="clear" w:color="auto" w:fill="auto"/>
            <w:noWrap/>
            <w:vAlign w:val="center"/>
          </w:tcPr>
          <w:p w14:paraId="106535A7" w14:textId="77777777" w:rsidR="00EF05E3" w:rsidRPr="00587B3E" w:rsidRDefault="00EF05E3" w:rsidP="00587B3E">
            <w:pPr>
              <w:spacing w:after="0" w:line="240" w:lineRule="auto"/>
              <w:jc w:val="center"/>
              <w:rPr>
                <w:rFonts w:ascii="Times New Roman" w:eastAsia="Times New Roman" w:hAnsi="Times New Roman"/>
                <w:color w:val="000000"/>
                <w:sz w:val="24"/>
                <w:szCs w:val="24"/>
              </w:rPr>
            </w:pPr>
          </w:p>
        </w:tc>
        <w:tc>
          <w:tcPr>
            <w:tcW w:w="663" w:type="pct"/>
            <w:tcBorders>
              <w:top w:val="nil"/>
              <w:left w:val="nil"/>
              <w:bottom w:val="single" w:sz="4" w:space="0" w:color="auto"/>
              <w:right w:val="single" w:sz="4" w:space="0" w:color="auto"/>
            </w:tcBorders>
            <w:shd w:val="clear" w:color="auto" w:fill="auto"/>
            <w:noWrap/>
            <w:vAlign w:val="center"/>
          </w:tcPr>
          <w:p w14:paraId="15C8008B" w14:textId="77777777" w:rsidR="00EF05E3"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712" w:type="pct"/>
            <w:tcBorders>
              <w:top w:val="nil"/>
              <w:left w:val="nil"/>
              <w:bottom w:val="single" w:sz="4" w:space="0" w:color="auto"/>
              <w:right w:val="single" w:sz="4" w:space="0" w:color="auto"/>
            </w:tcBorders>
            <w:shd w:val="clear" w:color="auto" w:fill="auto"/>
            <w:noWrap/>
            <w:vAlign w:val="center"/>
          </w:tcPr>
          <w:p w14:paraId="34C982CE" w14:textId="77777777" w:rsidR="00EF05E3"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EF05E3" w:rsidRPr="00587B3E" w14:paraId="36795454" w14:textId="77777777" w:rsidTr="00EF05E3">
        <w:trPr>
          <w:trHeight w:val="305"/>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283F99EC" w14:textId="77777777" w:rsidR="00EF05E3" w:rsidRDefault="00EF05E3" w:rsidP="00EF05E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Chương 4</w:t>
            </w:r>
          </w:p>
        </w:tc>
        <w:tc>
          <w:tcPr>
            <w:tcW w:w="820" w:type="pct"/>
            <w:tcBorders>
              <w:top w:val="nil"/>
              <w:left w:val="nil"/>
              <w:bottom w:val="single" w:sz="4" w:space="0" w:color="auto"/>
              <w:right w:val="single" w:sz="4" w:space="0" w:color="auto"/>
            </w:tcBorders>
            <w:shd w:val="clear" w:color="auto" w:fill="auto"/>
            <w:noWrap/>
            <w:vAlign w:val="center"/>
          </w:tcPr>
          <w:p w14:paraId="2B00CD79" w14:textId="77777777" w:rsidR="00EF05E3"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616" w:type="pct"/>
            <w:tcBorders>
              <w:top w:val="nil"/>
              <w:left w:val="nil"/>
              <w:bottom w:val="single" w:sz="4" w:space="0" w:color="auto"/>
              <w:right w:val="single" w:sz="4" w:space="0" w:color="auto"/>
            </w:tcBorders>
            <w:shd w:val="clear" w:color="auto" w:fill="auto"/>
            <w:noWrap/>
            <w:vAlign w:val="center"/>
          </w:tcPr>
          <w:p w14:paraId="58D77385" w14:textId="77777777" w:rsidR="00EF05E3"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853" w:type="pct"/>
            <w:tcBorders>
              <w:top w:val="nil"/>
              <w:left w:val="nil"/>
              <w:bottom w:val="single" w:sz="4" w:space="0" w:color="auto"/>
              <w:right w:val="single" w:sz="4" w:space="0" w:color="auto"/>
            </w:tcBorders>
            <w:shd w:val="clear" w:color="auto" w:fill="auto"/>
            <w:noWrap/>
            <w:vAlign w:val="center"/>
          </w:tcPr>
          <w:p w14:paraId="5C77A9FA" w14:textId="77777777" w:rsidR="00EF05E3"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09" w:type="pct"/>
            <w:tcBorders>
              <w:top w:val="nil"/>
              <w:left w:val="nil"/>
              <w:bottom w:val="single" w:sz="4" w:space="0" w:color="auto"/>
              <w:right w:val="single" w:sz="4" w:space="0" w:color="auto"/>
            </w:tcBorders>
            <w:shd w:val="clear" w:color="auto" w:fill="auto"/>
            <w:noWrap/>
            <w:vAlign w:val="center"/>
          </w:tcPr>
          <w:p w14:paraId="75C0D4E7" w14:textId="77777777" w:rsidR="00EF05E3" w:rsidRPr="00587B3E" w:rsidRDefault="00EF05E3" w:rsidP="00587B3E">
            <w:pPr>
              <w:spacing w:after="0" w:line="240" w:lineRule="auto"/>
              <w:jc w:val="center"/>
              <w:rPr>
                <w:rFonts w:ascii="Times New Roman" w:eastAsia="Times New Roman" w:hAnsi="Times New Roman"/>
                <w:color w:val="000000"/>
                <w:sz w:val="24"/>
                <w:szCs w:val="24"/>
              </w:rPr>
            </w:pPr>
          </w:p>
        </w:tc>
        <w:tc>
          <w:tcPr>
            <w:tcW w:w="663" w:type="pct"/>
            <w:tcBorders>
              <w:top w:val="nil"/>
              <w:left w:val="nil"/>
              <w:bottom w:val="single" w:sz="4" w:space="0" w:color="auto"/>
              <w:right w:val="single" w:sz="4" w:space="0" w:color="auto"/>
            </w:tcBorders>
            <w:shd w:val="clear" w:color="auto" w:fill="auto"/>
            <w:noWrap/>
            <w:vAlign w:val="center"/>
          </w:tcPr>
          <w:p w14:paraId="01B49024" w14:textId="77777777" w:rsidR="00EF05E3"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712" w:type="pct"/>
            <w:tcBorders>
              <w:top w:val="nil"/>
              <w:left w:val="nil"/>
              <w:bottom w:val="single" w:sz="4" w:space="0" w:color="auto"/>
              <w:right w:val="single" w:sz="4" w:space="0" w:color="auto"/>
            </w:tcBorders>
            <w:shd w:val="clear" w:color="auto" w:fill="auto"/>
            <w:noWrap/>
            <w:vAlign w:val="center"/>
          </w:tcPr>
          <w:p w14:paraId="070A700D" w14:textId="77777777" w:rsidR="00EF05E3"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r>
      <w:tr w:rsidR="00097B79" w:rsidRPr="00587B3E" w14:paraId="25D27E28" w14:textId="77777777" w:rsidTr="00EF05E3">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67A4EE6D" w14:textId="77777777" w:rsidR="00097B79" w:rsidRPr="00587B3E" w:rsidRDefault="00EF05E3" w:rsidP="00587B3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Thực hành</w:t>
            </w:r>
          </w:p>
        </w:tc>
        <w:tc>
          <w:tcPr>
            <w:tcW w:w="820" w:type="pct"/>
            <w:tcBorders>
              <w:top w:val="nil"/>
              <w:left w:val="nil"/>
              <w:bottom w:val="single" w:sz="4" w:space="0" w:color="auto"/>
              <w:right w:val="single" w:sz="4" w:space="0" w:color="auto"/>
            </w:tcBorders>
            <w:shd w:val="clear" w:color="auto" w:fill="auto"/>
            <w:noWrap/>
            <w:vAlign w:val="center"/>
          </w:tcPr>
          <w:p w14:paraId="3D5BA6F0" w14:textId="77777777" w:rsidR="00097B79" w:rsidRPr="00587B3E" w:rsidRDefault="00E95515"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616" w:type="pct"/>
            <w:tcBorders>
              <w:top w:val="nil"/>
              <w:left w:val="nil"/>
              <w:bottom w:val="single" w:sz="4" w:space="0" w:color="auto"/>
              <w:right w:val="single" w:sz="4" w:space="0" w:color="auto"/>
            </w:tcBorders>
            <w:shd w:val="clear" w:color="auto" w:fill="auto"/>
            <w:noWrap/>
            <w:vAlign w:val="center"/>
          </w:tcPr>
          <w:p w14:paraId="002008C7" w14:textId="77777777" w:rsidR="00097B79"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853" w:type="pct"/>
            <w:tcBorders>
              <w:top w:val="nil"/>
              <w:left w:val="nil"/>
              <w:bottom w:val="single" w:sz="4" w:space="0" w:color="auto"/>
              <w:right w:val="single" w:sz="4" w:space="0" w:color="auto"/>
            </w:tcBorders>
            <w:shd w:val="clear" w:color="auto" w:fill="auto"/>
            <w:noWrap/>
            <w:vAlign w:val="center"/>
          </w:tcPr>
          <w:p w14:paraId="67FD679F" w14:textId="77777777" w:rsidR="00097B79"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609" w:type="pct"/>
            <w:tcBorders>
              <w:top w:val="nil"/>
              <w:left w:val="nil"/>
              <w:bottom w:val="single" w:sz="4" w:space="0" w:color="auto"/>
              <w:right w:val="single" w:sz="4" w:space="0" w:color="auto"/>
            </w:tcBorders>
            <w:shd w:val="clear" w:color="auto" w:fill="auto"/>
            <w:noWrap/>
            <w:vAlign w:val="center"/>
          </w:tcPr>
          <w:p w14:paraId="7F7D3AD7" w14:textId="77777777" w:rsidR="00097B79" w:rsidRPr="00587B3E" w:rsidRDefault="00E95515"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663" w:type="pct"/>
            <w:tcBorders>
              <w:top w:val="nil"/>
              <w:left w:val="nil"/>
              <w:bottom w:val="single" w:sz="4" w:space="0" w:color="auto"/>
              <w:right w:val="single" w:sz="4" w:space="0" w:color="auto"/>
            </w:tcBorders>
            <w:shd w:val="clear" w:color="auto" w:fill="auto"/>
            <w:noWrap/>
            <w:vAlign w:val="center"/>
          </w:tcPr>
          <w:p w14:paraId="024750E8" w14:textId="77777777" w:rsidR="00097B79"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712" w:type="pct"/>
            <w:tcBorders>
              <w:top w:val="nil"/>
              <w:left w:val="nil"/>
              <w:bottom w:val="single" w:sz="4" w:space="0" w:color="auto"/>
              <w:right w:val="single" w:sz="4" w:space="0" w:color="auto"/>
            </w:tcBorders>
            <w:shd w:val="clear" w:color="auto" w:fill="auto"/>
            <w:noWrap/>
            <w:vAlign w:val="center"/>
          </w:tcPr>
          <w:p w14:paraId="04F77F12" w14:textId="77777777" w:rsidR="00097B79" w:rsidRPr="00587B3E" w:rsidRDefault="00917F01" w:rsidP="00587B3E">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r>
      <w:tr w:rsidR="00097B79" w:rsidRPr="00587B3E" w14:paraId="108A4C26" w14:textId="77777777" w:rsidTr="00587B3E">
        <w:trPr>
          <w:trHeight w:val="300"/>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173E79E0" w14:textId="77777777" w:rsidR="00097B79" w:rsidRPr="00E95515" w:rsidRDefault="00097B79" w:rsidP="00587B3E">
            <w:pPr>
              <w:spacing w:after="0" w:line="240" w:lineRule="auto"/>
              <w:jc w:val="both"/>
              <w:rPr>
                <w:rFonts w:ascii="Times New Roman" w:eastAsia="Times New Roman" w:hAnsi="Times New Roman"/>
                <w:b/>
                <w:color w:val="000000"/>
                <w:sz w:val="24"/>
                <w:szCs w:val="24"/>
              </w:rPr>
            </w:pPr>
            <w:r w:rsidRPr="00E95515">
              <w:rPr>
                <w:rFonts w:ascii="Times New Roman" w:eastAsia="Times New Roman" w:hAnsi="Times New Roman"/>
                <w:b/>
                <w:color w:val="000000"/>
                <w:sz w:val="24"/>
                <w:szCs w:val="24"/>
              </w:rPr>
              <w:t>TỔNG</w:t>
            </w:r>
          </w:p>
        </w:tc>
        <w:tc>
          <w:tcPr>
            <w:tcW w:w="820" w:type="pct"/>
            <w:tcBorders>
              <w:top w:val="nil"/>
              <w:left w:val="nil"/>
              <w:bottom w:val="single" w:sz="4" w:space="0" w:color="auto"/>
              <w:right w:val="single" w:sz="4" w:space="0" w:color="auto"/>
            </w:tcBorders>
            <w:shd w:val="clear" w:color="auto" w:fill="auto"/>
            <w:noWrap/>
            <w:vAlign w:val="center"/>
            <w:hideMark/>
          </w:tcPr>
          <w:p w14:paraId="52D63731" w14:textId="77777777" w:rsidR="00097B79" w:rsidRPr="00E95515" w:rsidRDefault="00917F01" w:rsidP="00587B3E">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9</w:t>
            </w:r>
          </w:p>
        </w:tc>
        <w:tc>
          <w:tcPr>
            <w:tcW w:w="616" w:type="pct"/>
            <w:tcBorders>
              <w:top w:val="nil"/>
              <w:left w:val="nil"/>
              <w:bottom w:val="single" w:sz="4" w:space="0" w:color="auto"/>
              <w:right w:val="single" w:sz="4" w:space="0" w:color="auto"/>
            </w:tcBorders>
            <w:shd w:val="clear" w:color="auto" w:fill="auto"/>
            <w:noWrap/>
            <w:vAlign w:val="center"/>
            <w:hideMark/>
          </w:tcPr>
          <w:p w14:paraId="7F102674" w14:textId="77777777" w:rsidR="00097B79" w:rsidRPr="00E95515" w:rsidRDefault="00917F01" w:rsidP="00587B3E">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853" w:type="pct"/>
            <w:tcBorders>
              <w:top w:val="nil"/>
              <w:left w:val="nil"/>
              <w:bottom w:val="single" w:sz="4" w:space="0" w:color="auto"/>
              <w:right w:val="single" w:sz="4" w:space="0" w:color="auto"/>
            </w:tcBorders>
            <w:shd w:val="clear" w:color="auto" w:fill="auto"/>
            <w:noWrap/>
            <w:vAlign w:val="center"/>
            <w:hideMark/>
          </w:tcPr>
          <w:p w14:paraId="29A03BF5" w14:textId="77777777" w:rsidR="00097B79" w:rsidRPr="00E95515" w:rsidRDefault="00917F01" w:rsidP="00587B3E">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w:t>
            </w:r>
          </w:p>
        </w:tc>
        <w:tc>
          <w:tcPr>
            <w:tcW w:w="609" w:type="pct"/>
            <w:tcBorders>
              <w:top w:val="nil"/>
              <w:left w:val="nil"/>
              <w:bottom w:val="single" w:sz="4" w:space="0" w:color="auto"/>
              <w:right w:val="single" w:sz="4" w:space="0" w:color="auto"/>
            </w:tcBorders>
            <w:shd w:val="clear" w:color="auto" w:fill="auto"/>
            <w:noWrap/>
            <w:vAlign w:val="center"/>
            <w:hideMark/>
          </w:tcPr>
          <w:p w14:paraId="0328FDC0" w14:textId="77777777" w:rsidR="00097B79" w:rsidRPr="00E95515" w:rsidRDefault="00CB0CC2" w:rsidP="00587B3E">
            <w:pPr>
              <w:spacing w:after="0" w:line="240" w:lineRule="auto"/>
              <w:jc w:val="center"/>
              <w:rPr>
                <w:rFonts w:ascii="Times New Roman" w:eastAsia="Times New Roman" w:hAnsi="Times New Roman"/>
                <w:b/>
                <w:color w:val="000000"/>
                <w:sz w:val="24"/>
                <w:szCs w:val="24"/>
              </w:rPr>
            </w:pPr>
            <w:r w:rsidRPr="00E95515">
              <w:rPr>
                <w:rFonts w:ascii="Times New Roman" w:eastAsia="Times New Roman" w:hAnsi="Times New Roman"/>
                <w:b/>
                <w:color w:val="000000"/>
                <w:sz w:val="24"/>
                <w:szCs w:val="24"/>
              </w:rPr>
              <w:t>30</w:t>
            </w:r>
          </w:p>
        </w:tc>
        <w:tc>
          <w:tcPr>
            <w:tcW w:w="663" w:type="pct"/>
            <w:tcBorders>
              <w:top w:val="nil"/>
              <w:left w:val="nil"/>
              <w:bottom w:val="single" w:sz="4" w:space="0" w:color="auto"/>
              <w:right w:val="single" w:sz="4" w:space="0" w:color="auto"/>
            </w:tcBorders>
            <w:shd w:val="clear" w:color="auto" w:fill="auto"/>
            <w:noWrap/>
            <w:vAlign w:val="center"/>
            <w:hideMark/>
          </w:tcPr>
          <w:p w14:paraId="569B56C3" w14:textId="77777777" w:rsidR="00097B79" w:rsidRPr="00E95515" w:rsidRDefault="00917F01" w:rsidP="00587B3E">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p>
        </w:tc>
        <w:tc>
          <w:tcPr>
            <w:tcW w:w="712" w:type="pct"/>
            <w:tcBorders>
              <w:top w:val="nil"/>
              <w:left w:val="nil"/>
              <w:bottom w:val="single" w:sz="4" w:space="0" w:color="auto"/>
              <w:right w:val="single" w:sz="4" w:space="0" w:color="auto"/>
            </w:tcBorders>
            <w:shd w:val="clear" w:color="auto" w:fill="auto"/>
            <w:noWrap/>
            <w:vAlign w:val="center"/>
            <w:hideMark/>
          </w:tcPr>
          <w:p w14:paraId="205C5089" w14:textId="77777777" w:rsidR="00097B79" w:rsidRPr="00E95515" w:rsidRDefault="00EF05E3" w:rsidP="00587B3E">
            <w:pPr>
              <w:spacing w:after="0" w:line="240" w:lineRule="auto"/>
              <w:jc w:val="center"/>
              <w:rPr>
                <w:rFonts w:ascii="Times New Roman" w:eastAsia="Times New Roman" w:hAnsi="Times New Roman"/>
                <w:b/>
                <w:color w:val="000000"/>
                <w:sz w:val="24"/>
                <w:szCs w:val="24"/>
              </w:rPr>
            </w:pPr>
            <w:r w:rsidRPr="00E95515">
              <w:rPr>
                <w:rFonts w:ascii="Times New Roman" w:eastAsia="Times New Roman" w:hAnsi="Times New Roman"/>
                <w:b/>
                <w:color w:val="000000"/>
                <w:sz w:val="24"/>
                <w:szCs w:val="24"/>
              </w:rPr>
              <w:t>45</w:t>
            </w:r>
          </w:p>
        </w:tc>
      </w:tr>
    </w:tbl>
    <w:p w14:paraId="24980002" w14:textId="77777777" w:rsidR="00097B79" w:rsidRPr="00587B3E" w:rsidRDefault="00097B79" w:rsidP="00097B79">
      <w:pPr>
        <w:jc w:val="both"/>
        <w:rPr>
          <w:rFonts w:ascii="Times New Roman" w:hAnsi="Times New Roman"/>
          <w:b/>
          <w:sz w:val="24"/>
          <w:szCs w:val="24"/>
        </w:rPr>
      </w:pPr>
      <w:r w:rsidRPr="00587B3E">
        <w:rPr>
          <w:rFonts w:ascii="Times New Roman" w:hAnsi="Times New Roman"/>
          <w:b/>
          <w:sz w:val="24"/>
          <w:szCs w:val="24"/>
        </w:rPr>
        <w:t>X. Yêu cầu của giảng viên đối với học phần:</w:t>
      </w:r>
    </w:p>
    <w:p w14:paraId="76451B06" w14:textId="77777777" w:rsidR="00097B79" w:rsidRPr="00587B3E" w:rsidRDefault="00097B79" w:rsidP="00097B79">
      <w:pPr>
        <w:numPr>
          <w:ilvl w:val="0"/>
          <w:numId w:val="8"/>
        </w:numPr>
        <w:spacing w:after="0" w:line="240" w:lineRule="auto"/>
        <w:jc w:val="both"/>
        <w:rPr>
          <w:rFonts w:ascii="Times New Roman" w:hAnsi="Times New Roman"/>
          <w:sz w:val="24"/>
          <w:szCs w:val="24"/>
        </w:rPr>
      </w:pPr>
      <w:r w:rsidRPr="00587B3E">
        <w:rPr>
          <w:rFonts w:ascii="Times New Roman" w:hAnsi="Times New Roman"/>
          <w:sz w:val="24"/>
          <w:szCs w:val="24"/>
        </w:rPr>
        <w:t xml:space="preserve">Phòng học, thực hành: </w:t>
      </w:r>
      <w:r w:rsidR="00E95515">
        <w:rPr>
          <w:rFonts w:ascii="Times New Roman" w:hAnsi="Times New Roman"/>
          <w:sz w:val="24"/>
          <w:szCs w:val="24"/>
        </w:rPr>
        <w:t xml:space="preserve">Phòng học thoáng mát </w:t>
      </w:r>
      <w:r w:rsidR="006057ED" w:rsidRPr="00587B3E">
        <w:rPr>
          <w:rFonts w:ascii="Times New Roman" w:hAnsi="Times New Roman"/>
          <w:sz w:val="24"/>
          <w:szCs w:val="24"/>
        </w:rPr>
        <w:t>(học lý thuyết), phòng thí nghiệm (thực hành)</w:t>
      </w:r>
    </w:p>
    <w:p w14:paraId="542AAE43" w14:textId="77777777" w:rsidR="00097B79" w:rsidRPr="00587B3E" w:rsidRDefault="00097B79" w:rsidP="00097B79">
      <w:pPr>
        <w:numPr>
          <w:ilvl w:val="0"/>
          <w:numId w:val="8"/>
        </w:numPr>
        <w:spacing w:after="0" w:line="240" w:lineRule="auto"/>
        <w:jc w:val="both"/>
        <w:rPr>
          <w:rFonts w:ascii="Times New Roman" w:hAnsi="Times New Roman"/>
          <w:sz w:val="24"/>
          <w:szCs w:val="24"/>
        </w:rPr>
      </w:pPr>
      <w:r w:rsidRPr="00587B3E">
        <w:rPr>
          <w:rFonts w:ascii="Times New Roman" w:hAnsi="Times New Roman"/>
          <w:sz w:val="24"/>
          <w:szCs w:val="24"/>
        </w:rPr>
        <w:t>Phương tiện phục vụ giảng dạy:</w:t>
      </w:r>
      <w:r w:rsidR="001D32CE" w:rsidRPr="00587B3E">
        <w:rPr>
          <w:rFonts w:ascii="Times New Roman" w:hAnsi="Times New Roman"/>
          <w:sz w:val="24"/>
          <w:szCs w:val="24"/>
        </w:rPr>
        <w:t xml:space="preserve"> máy projector, </w:t>
      </w:r>
      <w:r w:rsidR="00E95515">
        <w:rPr>
          <w:rFonts w:ascii="Times New Roman" w:hAnsi="Times New Roman"/>
          <w:sz w:val="24"/>
          <w:szCs w:val="24"/>
        </w:rPr>
        <w:t xml:space="preserve">micro, phấn viết bảng, </w:t>
      </w:r>
      <w:r w:rsidR="001D32CE" w:rsidRPr="00587B3E">
        <w:rPr>
          <w:rFonts w:ascii="Times New Roman" w:hAnsi="Times New Roman"/>
          <w:sz w:val="24"/>
          <w:szCs w:val="24"/>
        </w:rPr>
        <w:t>các dụng cụ, thiết bị và hóa chất phục vụ thí nghiệm.</w:t>
      </w:r>
    </w:p>
    <w:p w14:paraId="046C2E90" w14:textId="77777777" w:rsidR="00097B79" w:rsidRPr="00587B3E" w:rsidRDefault="00097B79" w:rsidP="00097B79">
      <w:pPr>
        <w:jc w:val="right"/>
        <w:rPr>
          <w:rFonts w:ascii="Times New Roman" w:hAnsi="Times New Roman"/>
          <w:i/>
          <w:sz w:val="24"/>
          <w:szCs w:val="24"/>
        </w:rPr>
      </w:pPr>
      <w:r w:rsidRPr="00587B3E">
        <w:rPr>
          <w:rFonts w:ascii="Times New Roman" w:hAnsi="Times New Roman"/>
          <w:i/>
          <w:sz w:val="24"/>
          <w:szCs w:val="24"/>
        </w:rPr>
        <w:t xml:space="preserve">Thành phố Hồ Chí Minh, ngày </w:t>
      </w:r>
      <w:r w:rsidR="002609FB">
        <w:rPr>
          <w:rFonts w:ascii="Times New Roman" w:hAnsi="Times New Roman"/>
          <w:i/>
          <w:sz w:val="24"/>
          <w:szCs w:val="24"/>
        </w:rPr>
        <w:t>27</w:t>
      </w:r>
      <w:r w:rsidRPr="00587B3E">
        <w:rPr>
          <w:rFonts w:ascii="Times New Roman" w:hAnsi="Times New Roman"/>
          <w:i/>
          <w:sz w:val="24"/>
          <w:szCs w:val="24"/>
        </w:rPr>
        <w:t xml:space="preserve">tháng </w:t>
      </w:r>
      <w:r w:rsidR="00375290" w:rsidRPr="00587B3E">
        <w:rPr>
          <w:rFonts w:ascii="Times New Roman" w:hAnsi="Times New Roman"/>
          <w:i/>
          <w:sz w:val="24"/>
          <w:szCs w:val="24"/>
        </w:rPr>
        <w:t xml:space="preserve">4 </w:t>
      </w:r>
      <w:r w:rsidRPr="00587B3E">
        <w:rPr>
          <w:rFonts w:ascii="Times New Roman" w:hAnsi="Times New Roman"/>
          <w:i/>
          <w:sz w:val="24"/>
          <w:szCs w:val="24"/>
        </w:rPr>
        <w:t xml:space="preserve"> năm 201</w:t>
      </w:r>
      <w:r w:rsidR="00375290" w:rsidRPr="00587B3E">
        <w:rPr>
          <w:rFonts w:ascii="Times New Roman" w:hAnsi="Times New Roman"/>
          <w:i/>
          <w:sz w:val="24"/>
          <w:szCs w:val="24"/>
        </w:rPr>
        <w:t>8</w:t>
      </w:r>
    </w:p>
    <w:p w14:paraId="45430535" w14:textId="77777777" w:rsidR="00097B79" w:rsidRPr="00587B3E" w:rsidRDefault="00097B79" w:rsidP="00097B79">
      <w:pPr>
        <w:jc w:val="center"/>
        <w:rPr>
          <w:rFonts w:ascii="Times New Roman" w:hAnsi="Times New Roman"/>
          <w:b/>
          <w:sz w:val="24"/>
          <w:szCs w:val="24"/>
          <w:lang w:val="vi-VN"/>
        </w:rPr>
      </w:pPr>
      <w:r w:rsidRPr="00587B3E">
        <w:rPr>
          <w:rFonts w:ascii="Times New Roman" w:hAnsi="Times New Roman"/>
          <w:b/>
          <w:sz w:val="24"/>
          <w:szCs w:val="24"/>
          <w:lang w:val="vi-VN"/>
        </w:rPr>
        <w:t>TRƯỞNG KHOA</w:t>
      </w:r>
      <w:r w:rsidRPr="00587B3E">
        <w:rPr>
          <w:rFonts w:ascii="Times New Roman" w:hAnsi="Times New Roman"/>
          <w:b/>
          <w:sz w:val="24"/>
          <w:szCs w:val="24"/>
          <w:lang w:val="vi-VN"/>
        </w:rPr>
        <w:tab/>
      </w:r>
      <w:r w:rsidRPr="00587B3E">
        <w:rPr>
          <w:rFonts w:ascii="Times New Roman" w:hAnsi="Times New Roman"/>
          <w:b/>
          <w:sz w:val="24"/>
          <w:szCs w:val="24"/>
          <w:lang w:val="vi-VN"/>
        </w:rPr>
        <w:tab/>
        <w:t xml:space="preserve"> TRƯỞNG BỘ MÔN</w:t>
      </w:r>
      <w:r w:rsidRPr="00587B3E">
        <w:rPr>
          <w:rFonts w:ascii="Times New Roman" w:hAnsi="Times New Roman"/>
          <w:b/>
          <w:sz w:val="24"/>
          <w:szCs w:val="24"/>
          <w:lang w:val="vi-VN"/>
        </w:rPr>
        <w:tab/>
        <w:t>GIẢNG VIÊN BIÊN SOẠN</w:t>
      </w:r>
    </w:p>
    <w:p w14:paraId="372B9341" w14:textId="77777777" w:rsidR="00211C82" w:rsidRPr="00587B3E" w:rsidRDefault="00097B79" w:rsidP="00097B79">
      <w:pPr>
        <w:ind w:left="720"/>
        <w:rPr>
          <w:rFonts w:ascii="Times New Roman" w:hAnsi="Times New Roman"/>
          <w:i/>
          <w:sz w:val="24"/>
          <w:szCs w:val="24"/>
        </w:rPr>
      </w:pPr>
      <w:r w:rsidRPr="00587B3E">
        <w:rPr>
          <w:rFonts w:ascii="Times New Roman" w:hAnsi="Times New Roman"/>
          <w:i/>
          <w:sz w:val="24"/>
          <w:szCs w:val="24"/>
          <w:lang w:val="vi-VN"/>
        </w:rPr>
        <w:tab/>
      </w:r>
    </w:p>
    <w:p w14:paraId="1DBCE5A7" w14:textId="77777777" w:rsidR="00211C82" w:rsidRPr="00587B3E" w:rsidRDefault="00211C82" w:rsidP="00097B79">
      <w:pPr>
        <w:ind w:left="720"/>
        <w:rPr>
          <w:rFonts w:ascii="Times New Roman" w:hAnsi="Times New Roman"/>
          <w:i/>
          <w:sz w:val="24"/>
          <w:szCs w:val="24"/>
        </w:rPr>
      </w:pPr>
    </w:p>
    <w:p w14:paraId="72C3049E" w14:textId="11166A5B" w:rsidR="00211C82" w:rsidRPr="00587B3E" w:rsidRDefault="00784E1D" w:rsidP="00B65FC4">
      <w:pPr>
        <w:rPr>
          <w:rFonts w:ascii="Times New Roman" w:hAnsi="Times New Roman"/>
          <w:sz w:val="24"/>
          <w:szCs w:val="24"/>
        </w:rPr>
      </w:pPr>
      <w:r>
        <w:rPr>
          <w:rFonts w:ascii="Times New Roman" w:hAnsi="Times New Roman"/>
          <w:sz w:val="24"/>
          <w:szCs w:val="24"/>
        </w:rPr>
        <w:t>PGS. TS. Nguyễn T. Q. Hưng</w:t>
      </w:r>
      <w:r w:rsidR="00211C82" w:rsidRPr="00587B3E">
        <w:rPr>
          <w:rFonts w:ascii="Times New Roman" w:hAnsi="Times New Roman"/>
          <w:i/>
          <w:sz w:val="24"/>
          <w:szCs w:val="24"/>
        </w:rPr>
        <w:tab/>
      </w:r>
      <w:r w:rsidR="00B65FC4">
        <w:rPr>
          <w:rFonts w:ascii="Times New Roman" w:hAnsi="Times New Roman"/>
          <w:sz w:val="24"/>
          <w:szCs w:val="24"/>
        </w:rPr>
        <w:t xml:space="preserve">PGS. TS. </w:t>
      </w:r>
      <w:r w:rsidR="0082097B">
        <w:rPr>
          <w:rFonts w:ascii="Times New Roman" w:hAnsi="Times New Roman"/>
          <w:sz w:val="24"/>
          <w:szCs w:val="24"/>
        </w:rPr>
        <w:t>Nguyễn T. Q. Hưng</w:t>
      </w:r>
      <w:r w:rsidR="0082097B">
        <w:rPr>
          <w:rFonts w:ascii="Times New Roman" w:hAnsi="Times New Roman"/>
          <w:sz w:val="24"/>
          <w:szCs w:val="24"/>
        </w:rPr>
        <w:tab/>
      </w:r>
      <w:r w:rsidR="00D763FB">
        <w:rPr>
          <w:rFonts w:ascii="Times New Roman" w:hAnsi="Times New Roman"/>
          <w:sz w:val="24"/>
          <w:szCs w:val="24"/>
        </w:rPr>
        <w:t>ThS Lê Thị Lan Thảo</w:t>
      </w:r>
    </w:p>
    <w:p w14:paraId="3E951025" w14:textId="77777777" w:rsidR="007F7479" w:rsidRPr="00587B3E" w:rsidRDefault="007F7479" w:rsidP="00097B79">
      <w:pPr>
        <w:spacing w:line="240" w:lineRule="auto"/>
        <w:contextualSpacing/>
        <w:rPr>
          <w:sz w:val="24"/>
          <w:szCs w:val="24"/>
        </w:rPr>
      </w:pPr>
    </w:p>
    <w:sectPr w:rsidR="007F7479" w:rsidRPr="00587B3E" w:rsidSect="009F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4"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9"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720290">
    <w:abstractNumId w:val="4"/>
  </w:num>
  <w:num w:numId="2" w16cid:durableId="170148671">
    <w:abstractNumId w:val="2"/>
  </w:num>
  <w:num w:numId="3" w16cid:durableId="2083290766">
    <w:abstractNumId w:val="0"/>
  </w:num>
  <w:num w:numId="4" w16cid:durableId="897016342">
    <w:abstractNumId w:val="10"/>
  </w:num>
  <w:num w:numId="5" w16cid:durableId="262029668">
    <w:abstractNumId w:val="8"/>
  </w:num>
  <w:num w:numId="6" w16cid:durableId="1765571331">
    <w:abstractNumId w:val="3"/>
  </w:num>
  <w:num w:numId="7" w16cid:durableId="356203634">
    <w:abstractNumId w:val="12"/>
  </w:num>
  <w:num w:numId="8" w16cid:durableId="1993288362">
    <w:abstractNumId w:val="1"/>
  </w:num>
  <w:num w:numId="9" w16cid:durableId="52043958">
    <w:abstractNumId w:val="5"/>
  </w:num>
  <w:num w:numId="10" w16cid:durableId="381101406">
    <w:abstractNumId w:val="11"/>
  </w:num>
  <w:num w:numId="11" w16cid:durableId="683941618">
    <w:abstractNumId w:val="9"/>
  </w:num>
  <w:num w:numId="12" w16cid:durableId="679695518">
    <w:abstractNumId w:val="13"/>
  </w:num>
  <w:num w:numId="13" w16cid:durableId="1846550464">
    <w:abstractNumId w:val="7"/>
  </w:num>
  <w:num w:numId="14" w16cid:durableId="208224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41A19"/>
    <w:rsid w:val="000479CD"/>
    <w:rsid w:val="00064245"/>
    <w:rsid w:val="00075F90"/>
    <w:rsid w:val="000816BB"/>
    <w:rsid w:val="00097B79"/>
    <w:rsid w:val="000B007E"/>
    <w:rsid w:val="000D20AE"/>
    <w:rsid w:val="000F6E08"/>
    <w:rsid w:val="001176DF"/>
    <w:rsid w:val="001456EF"/>
    <w:rsid w:val="00151763"/>
    <w:rsid w:val="001709AE"/>
    <w:rsid w:val="00187CD3"/>
    <w:rsid w:val="0019607D"/>
    <w:rsid w:val="0019661E"/>
    <w:rsid w:val="001A0EAD"/>
    <w:rsid w:val="001B2E2B"/>
    <w:rsid w:val="001D32CE"/>
    <w:rsid w:val="002041C2"/>
    <w:rsid w:val="00207D3F"/>
    <w:rsid w:val="00211C82"/>
    <w:rsid w:val="002501E6"/>
    <w:rsid w:val="002609FB"/>
    <w:rsid w:val="002F0461"/>
    <w:rsid w:val="002F6DF2"/>
    <w:rsid w:val="00315A84"/>
    <w:rsid w:val="00365A07"/>
    <w:rsid w:val="00373AF7"/>
    <w:rsid w:val="00375290"/>
    <w:rsid w:val="003A4175"/>
    <w:rsid w:val="003B2519"/>
    <w:rsid w:val="003C376F"/>
    <w:rsid w:val="003D2F68"/>
    <w:rsid w:val="00402306"/>
    <w:rsid w:val="004226D8"/>
    <w:rsid w:val="00447A0D"/>
    <w:rsid w:val="00471810"/>
    <w:rsid w:val="0048172C"/>
    <w:rsid w:val="004A2EA8"/>
    <w:rsid w:val="004A7A96"/>
    <w:rsid w:val="004B2E88"/>
    <w:rsid w:val="004B48A1"/>
    <w:rsid w:val="00503EE6"/>
    <w:rsid w:val="00514330"/>
    <w:rsid w:val="00531437"/>
    <w:rsid w:val="00552D54"/>
    <w:rsid w:val="0055788F"/>
    <w:rsid w:val="00576E5A"/>
    <w:rsid w:val="00587B3E"/>
    <w:rsid w:val="005973CA"/>
    <w:rsid w:val="005B2AE7"/>
    <w:rsid w:val="005C018E"/>
    <w:rsid w:val="005C0B0E"/>
    <w:rsid w:val="005C0C5B"/>
    <w:rsid w:val="005F07E8"/>
    <w:rsid w:val="006057ED"/>
    <w:rsid w:val="00612FC5"/>
    <w:rsid w:val="00616232"/>
    <w:rsid w:val="0062719F"/>
    <w:rsid w:val="00642A9B"/>
    <w:rsid w:val="00647F9E"/>
    <w:rsid w:val="00653B9B"/>
    <w:rsid w:val="006607E7"/>
    <w:rsid w:val="00672FDA"/>
    <w:rsid w:val="006903D0"/>
    <w:rsid w:val="006B325A"/>
    <w:rsid w:val="006C24D5"/>
    <w:rsid w:val="006C788F"/>
    <w:rsid w:val="006E4824"/>
    <w:rsid w:val="006E5813"/>
    <w:rsid w:val="006E70B7"/>
    <w:rsid w:val="00717689"/>
    <w:rsid w:val="0073118C"/>
    <w:rsid w:val="00740789"/>
    <w:rsid w:val="00753219"/>
    <w:rsid w:val="00784E1D"/>
    <w:rsid w:val="00786A19"/>
    <w:rsid w:val="007A6BF8"/>
    <w:rsid w:val="007B4722"/>
    <w:rsid w:val="007D5E3E"/>
    <w:rsid w:val="007D6C64"/>
    <w:rsid w:val="007F3071"/>
    <w:rsid w:val="007F49B8"/>
    <w:rsid w:val="007F7479"/>
    <w:rsid w:val="0082097B"/>
    <w:rsid w:val="008266CD"/>
    <w:rsid w:val="0082711C"/>
    <w:rsid w:val="00855824"/>
    <w:rsid w:val="008B08A4"/>
    <w:rsid w:val="008B2949"/>
    <w:rsid w:val="008E0735"/>
    <w:rsid w:val="008E68D5"/>
    <w:rsid w:val="00901DF2"/>
    <w:rsid w:val="00917F01"/>
    <w:rsid w:val="0092048C"/>
    <w:rsid w:val="009210DF"/>
    <w:rsid w:val="009251C0"/>
    <w:rsid w:val="009260D9"/>
    <w:rsid w:val="009439B3"/>
    <w:rsid w:val="00952AD9"/>
    <w:rsid w:val="00976523"/>
    <w:rsid w:val="009C6D22"/>
    <w:rsid w:val="009C7079"/>
    <w:rsid w:val="009E02F2"/>
    <w:rsid w:val="009F1326"/>
    <w:rsid w:val="009F17FB"/>
    <w:rsid w:val="00A02643"/>
    <w:rsid w:val="00A039DC"/>
    <w:rsid w:val="00A14E0E"/>
    <w:rsid w:val="00A1776D"/>
    <w:rsid w:val="00A241AD"/>
    <w:rsid w:val="00A341C0"/>
    <w:rsid w:val="00A45C50"/>
    <w:rsid w:val="00A5007A"/>
    <w:rsid w:val="00A60B1B"/>
    <w:rsid w:val="00A6418C"/>
    <w:rsid w:val="00AC5E30"/>
    <w:rsid w:val="00AE4C7D"/>
    <w:rsid w:val="00AF3D15"/>
    <w:rsid w:val="00B116B7"/>
    <w:rsid w:val="00B27F33"/>
    <w:rsid w:val="00B42ED1"/>
    <w:rsid w:val="00B61B3C"/>
    <w:rsid w:val="00B65FC4"/>
    <w:rsid w:val="00B72986"/>
    <w:rsid w:val="00B7641F"/>
    <w:rsid w:val="00B77E9F"/>
    <w:rsid w:val="00B97F75"/>
    <w:rsid w:val="00BC48A6"/>
    <w:rsid w:val="00BD685B"/>
    <w:rsid w:val="00BE177E"/>
    <w:rsid w:val="00C0724B"/>
    <w:rsid w:val="00C25A7A"/>
    <w:rsid w:val="00C455EB"/>
    <w:rsid w:val="00C810FE"/>
    <w:rsid w:val="00C96A9D"/>
    <w:rsid w:val="00CA769A"/>
    <w:rsid w:val="00CB0CC2"/>
    <w:rsid w:val="00CC0840"/>
    <w:rsid w:val="00CD4FDF"/>
    <w:rsid w:val="00CD7653"/>
    <w:rsid w:val="00CE725B"/>
    <w:rsid w:val="00D16612"/>
    <w:rsid w:val="00D257C2"/>
    <w:rsid w:val="00D422BB"/>
    <w:rsid w:val="00D438E4"/>
    <w:rsid w:val="00D46742"/>
    <w:rsid w:val="00D55106"/>
    <w:rsid w:val="00D72DE0"/>
    <w:rsid w:val="00D763FB"/>
    <w:rsid w:val="00D83019"/>
    <w:rsid w:val="00DB6817"/>
    <w:rsid w:val="00DC2CF7"/>
    <w:rsid w:val="00DD3012"/>
    <w:rsid w:val="00DE433A"/>
    <w:rsid w:val="00DF310D"/>
    <w:rsid w:val="00E1152A"/>
    <w:rsid w:val="00E25856"/>
    <w:rsid w:val="00E32DAE"/>
    <w:rsid w:val="00E36785"/>
    <w:rsid w:val="00E7632D"/>
    <w:rsid w:val="00E802C6"/>
    <w:rsid w:val="00E8702C"/>
    <w:rsid w:val="00E9274C"/>
    <w:rsid w:val="00E95515"/>
    <w:rsid w:val="00EA5DC5"/>
    <w:rsid w:val="00EA6681"/>
    <w:rsid w:val="00EF05E3"/>
    <w:rsid w:val="00F11CB4"/>
    <w:rsid w:val="00F40AAC"/>
    <w:rsid w:val="00F57949"/>
    <w:rsid w:val="00F602A3"/>
    <w:rsid w:val="00F7167E"/>
    <w:rsid w:val="00FB03DB"/>
    <w:rsid w:val="00FE3C60"/>
    <w:rsid w:val="00FF5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0E99"/>
  <w15:docId w15:val="{390CE3A1-3BB2-42C1-AF38-7A41C2F5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basedOn w:val="DefaultParagraphFont"/>
    <w:uiPriority w:val="99"/>
    <w:unhideWhenUsed/>
    <w:rsid w:val="00A5007A"/>
    <w:rPr>
      <w:color w:val="0563C1" w:themeColor="hyperlink"/>
      <w:u w:val="single"/>
    </w:rPr>
  </w:style>
  <w:style w:type="paragraph" w:styleId="ListParagraph">
    <w:name w:val="List Paragraph"/>
    <w:basedOn w:val="Normal"/>
    <w:uiPriority w:val="34"/>
    <w:qFormat/>
    <w:rsid w:val="00786A19"/>
    <w:pPr>
      <w:ind w:left="720"/>
      <w:contextualSpacing/>
    </w:pPr>
  </w:style>
  <w:style w:type="table" w:styleId="TableGrid">
    <w:name w:val="Table Grid"/>
    <w:basedOn w:val="TableNormal"/>
    <w:uiPriority w:val="39"/>
    <w:rsid w:val="0097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A0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0EA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20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nthaom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25</cp:revision>
  <dcterms:created xsi:type="dcterms:W3CDTF">2022-04-28T03:46:00Z</dcterms:created>
  <dcterms:modified xsi:type="dcterms:W3CDTF">2022-04-30T10:53:00Z</dcterms:modified>
</cp:coreProperties>
</file>